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6E" w:rsidRDefault="00155A6E">
      <w:pPr>
        <w:pStyle w:val="a3"/>
        <w:ind w:left="0"/>
        <w:rPr>
          <w:sz w:val="20"/>
        </w:rPr>
      </w:pPr>
    </w:p>
    <w:p w:rsidR="00155A6E" w:rsidRDefault="00155A6E">
      <w:pPr>
        <w:pStyle w:val="a3"/>
        <w:ind w:left="0"/>
        <w:rPr>
          <w:sz w:val="20"/>
        </w:rPr>
      </w:pPr>
    </w:p>
    <w:p w:rsidR="00155A6E" w:rsidRDefault="00155A6E">
      <w:pPr>
        <w:pStyle w:val="a3"/>
        <w:ind w:left="0"/>
        <w:rPr>
          <w:sz w:val="20"/>
        </w:rPr>
      </w:pPr>
    </w:p>
    <w:p w:rsidR="00155A6E" w:rsidRDefault="00155A6E">
      <w:pPr>
        <w:pStyle w:val="a3"/>
        <w:ind w:left="0"/>
        <w:rPr>
          <w:sz w:val="20"/>
        </w:rPr>
      </w:pPr>
    </w:p>
    <w:p w:rsidR="006C19DC" w:rsidRDefault="006C19DC" w:rsidP="006C19DC">
      <w:pPr>
        <w:pStyle w:val="Default"/>
        <w:jc w:val="center"/>
        <w:rPr>
          <w:b/>
          <w:bCs/>
          <w:sz w:val="28"/>
          <w:szCs w:val="28"/>
        </w:rPr>
      </w:pPr>
    </w:p>
    <w:p w:rsidR="006C19DC" w:rsidRDefault="006C19DC" w:rsidP="006C19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ОБЩЕОБРАЗОВАТЕЛЬНОЕ УЧЕРЕЖДЕНИЕ «КЗЫЛ-ТАУСКАЯ СРЕДНЯЯ ОБЩЕОБРАЗОВАТЕЛЬНАЯ ШКОЛА ИМ М.Х.ГАЙНУЛЛИНА» АПАСТОВСКОГО МУНИЦИПАЛЬНОГО РАЙОНА РЕСПУБЛИКИ ТАТАРСТАН </w:t>
      </w:r>
    </w:p>
    <w:p w:rsidR="006C19DC" w:rsidRDefault="006C19DC" w:rsidP="006C19DC">
      <w:pPr>
        <w:pStyle w:val="Default"/>
        <w:jc w:val="center"/>
        <w:rPr>
          <w:b/>
          <w:bCs/>
          <w:sz w:val="28"/>
          <w:szCs w:val="28"/>
        </w:rPr>
      </w:pPr>
    </w:p>
    <w:p w:rsidR="00155A6E" w:rsidRDefault="00155A6E">
      <w:pPr>
        <w:rPr>
          <w:sz w:val="24"/>
        </w:rPr>
      </w:pPr>
    </w:p>
    <w:p w:rsidR="006C19DC" w:rsidRDefault="006C19DC">
      <w:pPr>
        <w:rPr>
          <w:sz w:val="24"/>
        </w:rPr>
      </w:pPr>
    </w:p>
    <w:p w:rsidR="006C19DC" w:rsidRDefault="006C19DC">
      <w:pPr>
        <w:rPr>
          <w:sz w:val="24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3"/>
        <w:gridCol w:w="5683"/>
      </w:tblGrid>
      <w:tr w:rsidR="006C19DC" w:rsidTr="006C19DC">
        <w:tc>
          <w:tcPr>
            <w:tcW w:w="2500" w:type="pct"/>
            <w:hideMark/>
          </w:tcPr>
          <w:p w:rsidR="006C19DC" w:rsidRDefault="006C19DC">
            <w:pPr>
              <w:pStyle w:val="Default"/>
              <w:rPr>
                <w:bCs/>
              </w:rPr>
            </w:pPr>
            <w:r>
              <w:rPr>
                <w:bCs/>
              </w:rPr>
              <w:t>Рассмотрено на заседании</w:t>
            </w:r>
          </w:p>
          <w:p w:rsidR="006C19DC" w:rsidRDefault="006C19D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педагогического совета школы </w:t>
            </w:r>
          </w:p>
          <w:p w:rsidR="006C19DC" w:rsidRDefault="006C19DC">
            <w:pPr>
              <w:pStyle w:val="Default"/>
              <w:rPr>
                <w:bCs/>
              </w:rPr>
            </w:pPr>
            <w:r>
              <w:rPr>
                <w:bCs/>
              </w:rPr>
              <w:t>Протокол №8 от 17.02.2021г</w:t>
            </w:r>
          </w:p>
        </w:tc>
        <w:tc>
          <w:tcPr>
            <w:tcW w:w="2500" w:type="pct"/>
            <w:hideMark/>
          </w:tcPr>
          <w:p w:rsidR="006C19DC" w:rsidRDefault="006C19DC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Утверждаю:</w:t>
            </w:r>
          </w:p>
          <w:p w:rsidR="006C19DC" w:rsidRDefault="006C19DC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Директор МБОУ «Кзыл-Тауская средняя общеобразовательная школа им. </w:t>
            </w:r>
            <w:proofErr w:type="spellStart"/>
            <w:r>
              <w:rPr>
                <w:bCs/>
              </w:rPr>
              <w:t>М.Х.Гайнуллина</w:t>
            </w:r>
            <w:proofErr w:type="spellEnd"/>
            <w:r>
              <w:rPr>
                <w:bCs/>
              </w:rPr>
              <w:t>»</w:t>
            </w:r>
          </w:p>
          <w:p w:rsidR="006C19DC" w:rsidRDefault="006C19D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97560" cy="84010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bCs/>
              </w:rPr>
              <w:t>И.У.Хайбуллин</w:t>
            </w:r>
            <w:proofErr w:type="spellEnd"/>
          </w:p>
          <w:p w:rsidR="006C19DC" w:rsidRDefault="006C19DC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Приказ №17 от 17.02.2021</w:t>
            </w:r>
          </w:p>
        </w:tc>
      </w:tr>
    </w:tbl>
    <w:p w:rsidR="006C19DC" w:rsidRDefault="006C19DC" w:rsidP="006C19DC">
      <w:pPr>
        <w:pStyle w:val="Default"/>
        <w:jc w:val="center"/>
        <w:rPr>
          <w:b/>
          <w:bCs/>
          <w:sz w:val="44"/>
          <w:szCs w:val="44"/>
        </w:rPr>
      </w:pPr>
    </w:p>
    <w:p w:rsidR="006C19DC" w:rsidRDefault="006C19DC" w:rsidP="006C19DC">
      <w:pPr>
        <w:pStyle w:val="Default"/>
        <w:jc w:val="center"/>
        <w:rPr>
          <w:b/>
          <w:bCs/>
          <w:sz w:val="44"/>
          <w:szCs w:val="44"/>
        </w:rPr>
      </w:pPr>
    </w:p>
    <w:p w:rsidR="006C19DC" w:rsidRDefault="006C19DC" w:rsidP="006C19DC">
      <w:pPr>
        <w:pStyle w:val="Default"/>
        <w:jc w:val="center"/>
        <w:rPr>
          <w:b/>
          <w:bCs/>
          <w:sz w:val="44"/>
          <w:szCs w:val="44"/>
        </w:rPr>
      </w:pPr>
    </w:p>
    <w:p w:rsidR="006C19DC" w:rsidRDefault="006C19DC" w:rsidP="006C19DC">
      <w:pPr>
        <w:pStyle w:val="Default"/>
        <w:jc w:val="center"/>
        <w:rPr>
          <w:b/>
          <w:bCs/>
          <w:sz w:val="44"/>
          <w:szCs w:val="44"/>
        </w:rPr>
      </w:pPr>
    </w:p>
    <w:p w:rsidR="006C19DC" w:rsidRPr="0013606D" w:rsidRDefault="006C19DC" w:rsidP="006C19DC">
      <w:pPr>
        <w:pStyle w:val="Defaul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СРЕДНЕСРОЧНАЯ ПРОГРАММА </w:t>
      </w:r>
      <w:r w:rsidRPr="0013606D">
        <w:rPr>
          <w:b/>
          <w:bCs/>
          <w:sz w:val="44"/>
          <w:szCs w:val="44"/>
        </w:rPr>
        <w:t xml:space="preserve"> РАЗВИТИЯ</w:t>
      </w:r>
    </w:p>
    <w:p w:rsidR="006C19DC" w:rsidRPr="0013606D" w:rsidRDefault="006C19DC" w:rsidP="006C19DC">
      <w:pPr>
        <w:pStyle w:val="Default"/>
        <w:jc w:val="center"/>
        <w:rPr>
          <w:b/>
          <w:bCs/>
          <w:sz w:val="44"/>
          <w:szCs w:val="44"/>
        </w:rPr>
      </w:pPr>
      <w:r w:rsidRPr="0013606D">
        <w:rPr>
          <w:b/>
          <w:bCs/>
          <w:sz w:val="44"/>
          <w:szCs w:val="44"/>
        </w:rPr>
        <w:t>МБОУ «КЗЫЛ-ТАУСКАЯ СРЕДНЯЯ ОБЩЕОБРАЗОВАТЕЛЬНАЯ ШКОЛА ИМ М.Х.ГАЙНУЛЛИНА»</w:t>
      </w:r>
    </w:p>
    <w:p w:rsidR="006C19DC" w:rsidRPr="0013606D" w:rsidRDefault="006C19DC" w:rsidP="006C19DC">
      <w:pPr>
        <w:pStyle w:val="Default"/>
        <w:jc w:val="center"/>
        <w:rPr>
          <w:b/>
          <w:bCs/>
          <w:sz w:val="44"/>
          <w:szCs w:val="44"/>
        </w:rPr>
      </w:pPr>
      <w:r w:rsidRPr="0013606D">
        <w:rPr>
          <w:b/>
          <w:bCs/>
          <w:sz w:val="44"/>
          <w:szCs w:val="44"/>
        </w:rPr>
        <w:t>НА 2021-2022 ГОДЫ.</w:t>
      </w:r>
    </w:p>
    <w:p w:rsidR="006C19DC" w:rsidRDefault="006C19DC" w:rsidP="006C19DC">
      <w:pPr>
        <w:pStyle w:val="Default"/>
        <w:jc w:val="center"/>
        <w:rPr>
          <w:b/>
          <w:bCs/>
          <w:sz w:val="28"/>
          <w:szCs w:val="28"/>
        </w:rPr>
      </w:pPr>
    </w:p>
    <w:p w:rsidR="006C19DC" w:rsidRDefault="006C19DC">
      <w:pPr>
        <w:rPr>
          <w:sz w:val="24"/>
        </w:rPr>
        <w:sectPr w:rsidR="006C19DC">
          <w:type w:val="continuous"/>
          <w:pgSz w:w="11910" w:h="16840"/>
          <w:pgMar w:top="680" w:right="300" w:bottom="280" w:left="460" w:header="720" w:footer="720" w:gutter="0"/>
          <w:cols w:space="720"/>
        </w:sectPr>
      </w:pPr>
    </w:p>
    <w:p w:rsidR="00155A6E" w:rsidRDefault="00C0645A">
      <w:pPr>
        <w:pStyle w:val="a4"/>
        <w:numPr>
          <w:ilvl w:val="0"/>
          <w:numId w:val="25"/>
        </w:numPr>
        <w:tabs>
          <w:tab w:val="left" w:pos="3180"/>
        </w:tabs>
        <w:spacing w:before="70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Среднесрочной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 развития</w:t>
      </w:r>
    </w:p>
    <w:p w:rsidR="00155A6E" w:rsidRDefault="00155A6E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125"/>
      </w:tblGrid>
      <w:tr w:rsidR="00155A6E">
        <w:trPr>
          <w:trHeight w:val="1658"/>
        </w:trPr>
        <w:tc>
          <w:tcPr>
            <w:tcW w:w="2593" w:type="dxa"/>
          </w:tcPr>
          <w:p w:rsidR="00BE7CD5" w:rsidRDefault="00BE7CD5" w:rsidP="00BE7CD5"/>
          <w:p w:rsidR="00BE7CD5" w:rsidRPr="00BE7CD5" w:rsidRDefault="00C0645A" w:rsidP="00BE7CD5">
            <w:pPr>
              <w:ind w:left="142"/>
              <w:jc w:val="both"/>
              <w:rPr>
                <w:b/>
                <w:sz w:val="24"/>
                <w:szCs w:val="24"/>
              </w:rPr>
            </w:pPr>
            <w:r w:rsidRPr="00BE7CD5">
              <w:rPr>
                <w:b/>
                <w:sz w:val="24"/>
                <w:szCs w:val="24"/>
              </w:rPr>
              <w:t>Наименование</w:t>
            </w:r>
          </w:p>
          <w:p w:rsidR="00155A6E" w:rsidRDefault="00C0645A" w:rsidP="00BE7CD5">
            <w:pPr>
              <w:ind w:left="142"/>
              <w:jc w:val="both"/>
            </w:pPr>
            <w:r w:rsidRPr="00BE7CD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125" w:type="dxa"/>
          </w:tcPr>
          <w:p w:rsidR="00155A6E" w:rsidRDefault="00C0645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Среднесрочная программа развития муниципального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«Кзыл-Тауская средняя общеобразовательная школа им. </w:t>
            </w:r>
            <w:proofErr w:type="spellStart"/>
            <w:r>
              <w:rPr>
                <w:sz w:val="24"/>
              </w:rPr>
              <w:t>М.Х.Гайнуллина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 w:rsidR="00DC3E62">
              <w:rPr>
                <w:sz w:val="24"/>
              </w:rPr>
              <w:t>Апастовского</w:t>
            </w:r>
            <w:proofErr w:type="spellEnd"/>
            <w:r w:rsidR="00DC3E62">
              <w:rPr>
                <w:sz w:val="24"/>
              </w:rPr>
              <w:t xml:space="preserve"> муниципального района Республики Татарстан </w:t>
            </w:r>
            <w:r>
              <w:rPr>
                <w:sz w:val="24"/>
              </w:rPr>
              <w:t>«Повышение качества образовательных результатов учащихся через развитие образовательного пространства школы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155A6E" w:rsidRDefault="00C0645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 Программа)</w:t>
            </w:r>
          </w:p>
        </w:tc>
      </w:tr>
      <w:tr w:rsidR="00155A6E" w:rsidTr="00753DAB">
        <w:trPr>
          <w:trHeight w:val="8872"/>
        </w:trPr>
        <w:tc>
          <w:tcPr>
            <w:tcW w:w="2593" w:type="dxa"/>
          </w:tcPr>
          <w:p w:rsidR="00155A6E" w:rsidRDefault="00C064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25" w:type="dxa"/>
          </w:tcPr>
          <w:p w:rsidR="00155A6E" w:rsidRDefault="00C0645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Миссию </w:t>
            </w:r>
            <w:r>
              <w:rPr>
                <w:sz w:val="24"/>
              </w:rPr>
              <w:t>(основное кредо) школы «</w:t>
            </w:r>
            <w:r>
              <w:rPr>
                <w:b/>
                <w:sz w:val="24"/>
              </w:rPr>
              <w:t>Образование для всех,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каждого, для жизни» </w:t>
            </w:r>
            <w:r>
              <w:rPr>
                <w:sz w:val="24"/>
              </w:rPr>
              <w:t>мы определяем, как гармоничное 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 внеурочной и дополнительной развивающей деятельности, направленное на развитие свободной личности - человека образованного, высоконравственного, гражданина и патриота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творчеству, физически здорового.</w:t>
            </w:r>
          </w:p>
          <w:p w:rsidR="00155A6E" w:rsidRDefault="00C0645A">
            <w:pPr>
              <w:pStyle w:val="TableParagraph"/>
              <w:ind w:right="98"/>
              <w:jc w:val="both"/>
              <w:rPr>
                <w:sz w:val="24"/>
              </w:rPr>
            </w:pPr>
            <w:r w:rsidRPr="00BE7CD5">
              <w:rPr>
                <w:b/>
                <w:sz w:val="24"/>
              </w:rPr>
              <w:t>Цель</w:t>
            </w:r>
            <w:r>
              <w:rPr>
                <w:sz w:val="24"/>
              </w:rPr>
              <w:t>: формирование системы профессионального развития педагогов и мотивирующей среды, способствующих повышению качества образования через реализацию мер по устранению 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</w:p>
          <w:p w:rsidR="00155A6E" w:rsidRPr="00BE7CD5" w:rsidRDefault="00C0645A">
            <w:pPr>
              <w:pStyle w:val="TableParagraph"/>
              <w:rPr>
                <w:b/>
                <w:sz w:val="24"/>
              </w:rPr>
            </w:pPr>
            <w:r w:rsidRPr="00BE7CD5">
              <w:rPr>
                <w:b/>
                <w:sz w:val="24"/>
              </w:rPr>
              <w:t>Задачи:</w:t>
            </w:r>
          </w:p>
          <w:p w:rsidR="00155A6E" w:rsidRDefault="00E53B7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C0645A">
              <w:rPr>
                <w:sz w:val="24"/>
              </w:rPr>
              <w:t xml:space="preserve"> профессиональных затруднений педагогов;</w:t>
            </w:r>
            <w:r w:rsidR="0092261F">
              <w:rPr>
                <w:sz w:val="24"/>
              </w:rPr>
              <w:t xml:space="preserve"> участие педагогов в мероприятиях</w:t>
            </w:r>
            <w:r w:rsidR="00C0645A">
              <w:rPr>
                <w:sz w:val="24"/>
              </w:rPr>
              <w:t>;</w:t>
            </w:r>
          </w:p>
          <w:p w:rsidR="00155A6E" w:rsidRDefault="00C0645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мероприятия по обмену опытом и самообразования педагогов по вопросам развития предметной и 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155A6E" w:rsidRDefault="00C0645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 работу с педагогами по повышению методических компетенций, использование эффективных практик 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DC3E62">
              <w:rPr>
                <w:sz w:val="24"/>
              </w:rPr>
              <w:t>;</w:t>
            </w:r>
          </w:p>
          <w:p w:rsidR="00155A6E" w:rsidRDefault="00C0645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 низкими учебными возможностями путем создания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155A6E" w:rsidRDefault="00C0645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провести комплексный анализ школьной ситуации и 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155A6E" w:rsidRDefault="00C0645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причины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; обеспечить эффективное взаимодействие с участниками образовательных 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преодолению учебной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;</w:t>
            </w:r>
          </w:p>
          <w:p w:rsidR="00155A6E" w:rsidRDefault="00C0645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с 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 w:rsidR="00DC3E62">
              <w:rPr>
                <w:sz w:val="24"/>
              </w:rPr>
              <w:t>.</w:t>
            </w:r>
          </w:p>
          <w:p w:rsidR="00E53B7A" w:rsidRDefault="00A22808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t>с</w:t>
            </w:r>
            <w:r w:rsidR="00E53B7A">
              <w:t>нижение языковых барьеров, повышение читательской грамотности.</w:t>
            </w:r>
          </w:p>
        </w:tc>
      </w:tr>
      <w:tr w:rsidR="00155A6E" w:rsidTr="00753DAB">
        <w:trPr>
          <w:trHeight w:val="1981"/>
        </w:trPr>
        <w:tc>
          <w:tcPr>
            <w:tcW w:w="2593" w:type="dxa"/>
          </w:tcPr>
          <w:p w:rsidR="00155A6E" w:rsidRDefault="00C0645A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индикаторы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25" w:type="dxa"/>
          </w:tcPr>
          <w:p w:rsidR="00155A6E" w:rsidRDefault="00C0645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индикаторами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A62D02" w:rsidRDefault="00A62D02" w:rsidP="00CB356A">
            <w:pPr>
              <w:pStyle w:val="a4"/>
              <w:numPr>
                <w:ilvl w:val="0"/>
                <w:numId w:val="28"/>
              </w:numPr>
              <w:tabs>
                <w:tab w:val="left" w:pos="819"/>
              </w:tabs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A62D02" w:rsidRDefault="00A62D02" w:rsidP="00CB356A">
            <w:pPr>
              <w:pStyle w:val="a4"/>
              <w:numPr>
                <w:ilvl w:val="0"/>
                <w:numId w:val="28"/>
              </w:numPr>
              <w:tabs>
                <w:tab w:val="left" w:pos="819"/>
              </w:tabs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A62D02" w:rsidRPr="00CB356A" w:rsidRDefault="00A62D02" w:rsidP="00CB356A">
            <w:pPr>
              <w:ind w:left="-27"/>
              <w:rPr>
                <w:sz w:val="24"/>
              </w:rPr>
            </w:pPr>
            <w:r w:rsidRPr="00CB356A">
              <w:rPr>
                <w:sz w:val="24"/>
              </w:rPr>
              <w:t xml:space="preserve"> - положительная динамика результатов промежуточной аттестации;</w:t>
            </w:r>
          </w:p>
          <w:p w:rsidR="00A62D02" w:rsidRDefault="00A62D02" w:rsidP="00CB356A">
            <w:pPr>
              <w:pStyle w:val="a4"/>
              <w:numPr>
                <w:ilvl w:val="0"/>
                <w:numId w:val="28"/>
              </w:numPr>
              <w:tabs>
                <w:tab w:val="left" w:pos="819"/>
              </w:tabs>
              <w:rPr>
                <w:sz w:val="24"/>
              </w:rPr>
            </w:pPr>
            <w:r w:rsidRPr="00500EFB">
              <w:rPr>
                <w:sz w:val="24"/>
              </w:rPr>
              <w:t>положи</w:t>
            </w:r>
            <w:r>
              <w:rPr>
                <w:sz w:val="24"/>
              </w:rPr>
              <w:t>тельная динамика результатов ГИА;</w:t>
            </w:r>
          </w:p>
          <w:p w:rsidR="00A62D02" w:rsidRPr="00A62D02" w:rsidRDefault="00A62D02" w:rsidP="00CB356A">
            <w:pPr>
              <w:pStyle w:val="a4"/>
              <w:numPr>
                <w:ilvl w:val="0"/>
                <w:numId w:val="28"/>
              </w:numPr>
              <w:tabs>
                <w:tab w:val="left" w:pos="867"/>
              </w:tabs>
              <w:ind w:right="127"/>
              <w:rPr>
                <w:sz w:val="24"/>
              </w:rPr>
            </w:pPr>
            <w:r w:rsidRPr="00500EFB">
              <w:rPr>
                <w:sz w:val="24"/>
              </w:rPr>
              <w:t>увеличение</w:t>
            </w:r>
            <w:r w:rsidRPr="00500EFB">
              <w:rPr>
                <w:spacing w:val="38"/>
                <w:sz w:val="24"/>
              </w:rPr>
              <w:t xml:space="preserve"> </w:t>
            </w:r>
            <w:r w:rsidRPr="00500EFB">
              <w:rPr>
                <w:sz w:val="24"/>
              </w:rPr>
              <w:t>количества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40"/>
                <w:sz w:val="24"/>
              </w:rPr>
              <w:t xml:space="preserve">          </w:t>
            </w:r>
          </w:p>
          <w:p w:rsidR="00A62D02" w:rsidRDefault="00A62D02" w:rsidP="00CB356A">
            <w:pPr>
              <w:pStyle w:val="a4"/>
              <w:numPr>
                <w:ilvl w:val="0"/>
                <w:numId w:val="28"/>
              </w:numPr>
              <w:tabs>
                <w:tab w:val="left" w:pos="867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сероссийской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 конференций,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:rsidR="00A62D02" w:rsidRDefault="00A62D02" w:rsidP="00CB356A">
            <w:pPr>
              <w:pStyle w:val="a4"/>
              <w:numPr>
                <w:ilvl w:val="0"/>
                <w:numId w:val="28"/>
              </w:numPr>
              <w:tabs>
                <w:tab w:val="left" w:pos="819"/>
              </w:tabs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 учебной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;</w:t>
            </w:r>
          </w:p>
          <w:p w:rsidR="00A62D02" w:rsidRDefault="00A62D02" w:rsidP="00CB356A">
            <w:pPr>
              <w:pStyle w:val="a4"/>
              <w:numPr>
                <w:ilvl w:val="0"/>
                <w:numId w:val="28"/>
              </w:numPr>
              <w:tabs>
                <w:tab w:val="left" w:pos="819"/>
              </w:tabs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:rsidR="00A62D02" w:rsidRDefault="00A62D02" w:rsidP="00CB356A">
            <w:pPr>
              <w:pStyle w:val="a4"/>
              <w:numPr>
                <w:ilvl w:val="0"/>
                <w:numId w:val="28"/>
              </w:numPr>
              <w:tabs>
                <w:tab w:val="left" w:pos="81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CB356A" w:rsidRDefault="00CB356A" w:rsidP="00CB356A">
            <w:pPr>
              <w:pStyle w:val="a8"/>
            </w:pPr>
            <w:r>
              <w:t xml:space="preserve">доля педагогических работников (в том числе молодых педагогов), повысивших профессиональную квалификацию на курсах повышения </w:t>
            </w:r>
            <w:r>
              <w:lastRenderedPageBreak/>
              <w:t xml:space="preserve">квалификации, семинарах, </w:t>
            </w:r>
            <w:proofErr w:type="spellStart"/>
            <w:r>
              <w:t>вебинарах</w:t>
            </w:r>
            <w:proofErr w:type="spellEnd"/>
            <w:r>
              <w:t xml:space="preserve"> по мето</w:t>
            </w:r>
            <w:r>
              <w:rPr>
                <w:spacing w:val="-1"/>
              </w:rPr>
              <w:t>дикам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детьми,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4"/>
              </w:rPr>
              <w:t xml:space="preserve"> </w:t>
            </w:r>
            <w:r>
              <w:t>которых</w:t>
            </w:r>
            <w:r>
              <w:rPr>
                <w:spacing w:val="-11"/>
              </w:rPr>
              <w:t xml:space="preserve"> </w:t>
            </w:r>
            <w:r>
              <w:t>русский</w:t>
            </w:r>
            <w:r>
              <w:rPr>
                <w:spacing w:val="-14"/>
              </w:rPr>
              <w:t xml:space="preserve">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6"/>
              </w:rPr>
              <w:t xml:space="preserve"> </w:t>
            </w:r>
            <w:r>
              <w:t>является</w:t>
            </w:r>
            <w:r>
              <w:rPr>
                <w:spacing w:val="-15"/>
              </w:rPr>
              <w:t xml:space="preserve"> </w:t>
            </w:r>
            <w:r>
              <w:t>родным,</w:t>
            </w:r>
            <w:r>
              <w:rPr>
                <w:spacing w:val="-12"/>
              </w:rPr>
              <w:t xml:space="preserve"> </w:t>
            </w:r>
            <w:r>
              <w:t>составит</w:t>
            </w:r>
            <w:r>
              <w:rPr>
                <w:spacing w:val="-13"/>
              </w:rPr>
              <w:t xml:space="preserve"> </w:t>
            </w:r>
            <w:r>
              <w:t>5</w:t>
            </w:r>
            <w:r>
              <w:rPr>
                <w:spacing w:val="-15"/>
              </w:rPr>
              <w:t xml:space="preserve"> </w:t>
            </w:r>
            <w:r>
              <w:t>%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общего количества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образовательной организации;</w:t>
            </w:r>
          </w:p>
          <w:p w:rsidR="00CB356A" w:rsidRPr="00CB356A" w:rsidRDefault="00CB356A" w:rsidP="00CB356A">
            <w:pPr>
              <w:tabs>
                <w:tab w:val="left" w:pos="959"/>
              </w:tabs>
              <w:ind w:right="120"/>
              <w:jc w:val="both"/>
              <w:rPr>
                <w:sz w:val="24"/>
              </w:rPr>
            </w:pPr>
            <w:r w:rsidRPr="00CB356A">
              <w:rPr>
                <w:sz w:val="24"/>
              </w:rPr>
              <w:t>-</w:t>
            </w:r>
            <w:r>
              <w:t xml:space="preserve">количество (доля) обучающихся, нуждающихся в преодолении языковых барьеров, охваченное дополнительными занятиями -100%; </w:t>
            </w:r>
          </w:p>
          <w:p w:rsidR="00CB356A" w:rsidRPr="007839CE" w:rsidRDefault="00CB356A" w:rsidP="00CB356A">
            <w:pPr>
              <w:pStyle w:val="a4"/>
              <w:numPr>
                <w:ilvl w:val="0"/>
                <w:numId w:val="28"/>
              </w:numPr>
              <w:tabs>
                <w:tab w:val="left" w:pos="959"/>
              </w:tabs>
              <w:ind w:right="120"/>
              <w:jc w:val="both"/>
              <w:rPr>
                <w:sz w:val="24"/>
              </w:rPr>
            </w:pPr>
            <w:r>
              <w:t>охват мероприятиями соответствующей направленности 100% обучающихся с языковыми и культурными барьерами;</w:t>
            </w:r>
          </w:p>
          <w:p w:rsidR="00CB356A" w:rsidRPr="00CB356A" w:rsidRDefault="00CB356A" w:rsidP="00CB356A">
            <w:pPr>
              <w:pStyle w:val="a4"/>
              <w:numPr>
                <w:ilvl w:val="0"/>
                <w:numId w:val="28"/>
              </w:numPr>
              <w:tabs>
                <w:tab w:val="left" w:pos="959"/>
              </w:tabs>
              <w:ind w:right="120"/>
              <w:jc w:val="both"/>
              <w:rPr>
                <w:sz w:val="24"/>
              </w:rPr>
            </w:pPr>
            <w:r>
              <w:t xml:space="preserve"> количество (доля) обучающихся, принимающих участие в мероприятиях, посвященных русскому языкознанию.</w:t>
            </w:r>
            <w:bookmarkStart w:id="0" w:name="_GoBack"/>
            <w:bookmarkEnd w:id="0"/>
          </w:p>
          <w:p w:rsidR="00753DAB" w:rsidRDefault="00753DAB" w:rsidP="00753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155A6E" w:rsidRDefault="00753DAB" w:rsidP="00753DAB">
            <w:pPr>
              <w:pStyle w:val="TableParagraph"/>
              <w:tabs>
                <w:tab w:val="left" w:pos="815"/>
                <w:tab w:val="left" w:pos="816"/>
              </w:tabs>
              <w:spacing w:before="6"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реализации,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155A6E" w:rsidRDefault="00155A6E">
      <w:pPr>
        <w:spacing w:line="274" w:lineRule="exact"/>
        <w:rPr>
          <w:sz w:val="24"/>
        </w:rPr>
        <w:sectPr w:rsidR="00155A6E">
          <w:pgSz w:w="11910" w:h="16840"/>
          <w:pgMar w:top="4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125"/>
      </w:tblGrid>
      <w:tr w:rsidR="00155A6E">
        <w:trPr>
          <w:trHeight w:val="554"/>
        </w:trPr>
        <w:tc>
          <w:tcPr>
            <w:tcW w:w="2593" w:type="dxa"/>
          </w:tcPr>
          <w:p w:rsidR="00BE7CD5" w:rsidRDefault="00C0645A">
            <w:pPr>
              <w:pStyle w:val="TableParagraph"/>
              <w:spacing w:line="268" w:lineRule="exact"/>
              <w:rPr>
                <w:b/>
                <w:spacing w:val="86"/>
                <w:sz w:val="24"/>
              </w:rPr>
            </w:pPr>
            <w:r>
              <w:rPr>
                <w:b/>
                <w:sz w:val="24"/>
              </w:rPr>
              <w:lastRenderedPageBreak/>
              <w:t>Методы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6"/>
                <w:sz w:val="24"/>
              </w:rPr>
              <w:t xml:space="preserve"> </w:t>
            </w:r>
          </w:p>
          <w:p w:rsidR="00155A6E" w:rsidRDefault="00C0645A" w:rsidP="00BE7CD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7125" w:type="dxa"/>
          </w:tcPr>
          <w:p w:rsidR="00155A6E" w:rsidRDefault="00C0645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92261F" w:rsidRDefault="00753DAB" w:rsidP="00BE7C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Результаты ГИА</w:t>
            </w:r>
            <w:r w:rsidR="0092261F">
              <w:rPr>
                <w:sz w:val="24"/>
              </w:rPr>
              <w:t>, ВПР, промежуточных аттестации.</w:t>
            </w:r>
          </w:p>
        </w:tc>
      </w:tr>
      <w:tr w:rsidR="00155A6E">
        <w:trPr>
          <w:trHeight w:val="4692"/>
        </w:trPr>
        <w:tc>
          <w:tcPr>
            <w:tcW w:w="2593" w:type="dxa"/>
          </w:tcPr>
          <w:p w:rsidR="00155A6E" w:rsidRDefault="00C064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7125" w:type="dxa"/>
          </w:tcPr>
          <w:p w:rsidR="00155A6E" w:rsidRDefault="00C0645A" w:rsidP="00BE7CD5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61" w:lineRule="exact"/>
              <w:ind w:firstLine="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(март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Аналитико-диагностический</w:t>
            </w:r>
          </w:p>
          <w:p w:rsidR="00155A6E" w:rsidRDefault="00C0645A" w:rsidP="00BE7CD5">
            <w:pPr>
              <w:pStyle w:val="TableParagraph"/>
              <w:tabs>
                <w:tab w:val="left" w:pos="242"/>
              </w:tabs>
              <w:ind w:right="95" w:firstLine="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проведение аналитической и диагностической работы, разработка текста и утверждение Среднесрочной программы развития.</w:t>
            </w:r>
          </w:p>
          <w:p w:rsidR="00155A6E" w:rsidRDefault="00C0645A" w:rsidP="00BE7CD5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ind w:left="347" w:firstLine="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F92FBE">
              <w:rPr>
                <w:b/>
                <w:spacing w:val="-2"/>
                <w:sz w:val="24"/>
              </w:rPr>
              <w:t xml:space="preserve">( </w:t>
            </w:r>
            <w:r w:rsidR="00F92FBE">
              <w:rPr>
                <w:b/>
                <w:sz w:val="24"/>
              </w:rPr>
              <w:t>промежуточного</w:t>
            </w:r>
            <w:proofErr w:type="gramEnd"/>
            <w:r w:rsidR="00F92FBE">
              <w:rPr>
                <w:b/>
                <w:spacing w:val="-2"/>
                <w:sz w:val="24"/>
              </w:rPr>
              <w:t xml:space="preserve"> </w:t>
            </w:r>
            <w:r w:rsidR="00F92FBE">
              <w:rPr>
                <w:b/>
                <w:sz w:val="24"/>
              </w:rPr>
              <w:t>контроля</w:t>
            </w:r>
            <w:r w:rsidR="00F92FBE">
              <w:rPr>
                <w:b/>
                <w:spacing w:val="-1"/>
                <w:sz w:val="24"/>
              </w:rPr>
              <w:t xml:space="preserve"> </w:t>
            </w:r>
            <w:r w:rsidR="00F92FBE">
              <w:rPr>
                <w:b/>
                <w:sz w:val="24"/>
              </w:rPr>
              <w:t>и</w:t>
            </w:r>
            <w:r w:rsidR="00F92FBE">
              <w:rPr>
                <w:b/>
                <w:spacing w:val="-3"/>
                <w:sz w:val="24"/>
              </w:rPr>
              <w:t xml:space="preserve"> </w:t>
            </w:r>
            <w:r w:rsidR="00F92FBE">
              <w:rPr>
                <w:b/>
                <w:sz w:val="24"/>
              </w:rPr>
              <w:t xml:space="preserve">коррекции) </w:t>
            </w:r>
            <w:r>
              <w:rPr>
                <w:b/>
                <w:sz w:val="24"/>
              </w:rPr>
              <w:t>(</w:t>
            </w:r>
            <w:r w:rsidR="00F92FBE">
              <w:rPr>
                <w:sz w:val="24"/>
              </w:rPr>
              <w:t>апрель-июнь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2021);</w:t>
            </w:r>
          </w:p>
          <w:p w:rsidR="00155A6E" w:rsidRDefault="00C0645A" w:rsidP="00BE7CD5">
            <w:pPr>
              <w:pStyle w:val="TableParagraph"/>
              <w:tabs>
                <w:tab w:val="left" w:pos="242"/>
              </w:tabs>
              <w:ind w:right="102" w:firstLine="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  <w:p w:rsidR="00155A6E" w:rsidRPr="00F92FBE" w:rsidRDefault="00C0645A" w:rsidP="00F92FBE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ind w:left="347" w:firstLine="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 w:rsidR="00F92FBE">
              <w:rPr>
                <w:b/>
                <w:sz w:val="24"/>
              </w:rPr>
              <w:t xml:space="preserve"> </w:t>
            </w:r>
            <w:proofErr w:type="gramStart"/>
            <w:r w:rsidR="00F92FBE">
              <w:rPr>
                <w:b/>
                <w:sz w:val="24"/>
              </w:rPr>
              <w:t xml:space="preserve">Реализация 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F92FBE">
              <w:rPr>
                <w:sz w:val="24"/>
              </w:rPr>
              <w:t>(</w:t>
            </w:r>
            <w:proofErr w:type="gramEnd"/>
            <w:r w:rsidR="00F92FBE">
              <w:rPr>
                <w:sz w:val="24"/>
              </w:rPr>
              <w:t>сентябрь -октябрь</w:t>
            </w:r>
            <w:r w:rsidRPr="00F92FBE">
              <w:rPr>
                <w:spacing w:val="-2"/>
                <w:sz w:val="24"/>
              </w:rPr>
              <w:t xml:space="preserve"> </w:t>
            </w:r>
            <w:r w:rsidRPr="00F92FBE">
              <w:rPr>
                <w:sz w:val="24"/>
              </w:rPr>
              <w:t>2021</w:t>
            </w:r>
            <w:r w:rsidRPr="00F92FBE">
              <w:rPr>
                <w:spacing w:val="-2"/>
                <w:sz w:val="24"/>
              </w:rPr>
              <w:t xml:space="preserve"> </w:t>
            </w:r>
            <w:r w:rsidRPr="00F92FBE">
              <w:rPr>
                <w:sz w:val="24"/>
              </w:rPr>
              <w:t>года).</w:t>
            </w:r>
          </w:p>
          <w:p w:rsidR="00155A6E" w:rsidRDefault="00C0645A" w:rsidP="00BE7CD5">
            <w:pPr>
              <w:pStyle w:val="TableParagraph"/>
              <w:tabs>
                <w:tab w:val="left" w:pos="242"/>
              </w:tabs>
              <w:ind w:right="567" w:firstLine="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отслеживание и корректировка результатов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 апробация и экспертная оценка информационного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деятельности.</w:t>
            </w:r>
          </w:p>
          <w:p w:rsidR="00155A6E" w:rsidRDefault="00C0645A" w:rsidP="00BE7CD5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before="1"/>
              <w:ind w:left="107" w:right="148" w:firstLine="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Четвертый этап </w:t>
            </w:r>
            <w:r>
              <w:rPr>
                <w:sz w:val="24"/>
              </w:rPr>
              <w:t xml:space="preserve">(сентябрь-ноябрь 2021) – </w:t>
            </w:r>
            <w:r>
              <w:rPr>
                <w:b/>
                <w:sz w:val="24"/>
              </w:rPr>
              <w:t>Этап полной 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z w:val="24"/>
              </w:rPr>
              <w:t>.</w:t>
            </w:r>
          </w:p>
          <w:p w:rsidR="00155A6E" w:rsidRDefault="00C0645A" w:rsidP="00BE7CD5">
            <w:pPr>
              <w:pStyle w:val="TableParagraph"/>
              <w:tabs>
                <w:tab w:val="left" w:pos="242"/>
              </w:tabs>
              <w:spacing w:line="270" w:lineRule="atLeast"/>
              <w:ind w:right="288" w:firstLine="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 w:rsidR="00DC3E62">
              <w:rPr>
                <w:sz w:val="24"/>
              </w:rPr>
              <w:t>развития Кзыл-</w:t>
            </w:r>
            <w:proofErr w:type="spellStart"/>
            <w:r w:rsidR="00DC3E62">
              <w:rPr>
                <w:sz w:val="24"/>
              </w:rPr>
              <w:t>Тауской</w:t>
            </w:r>
            <w:proofErr w:type="spellEnd"/>
            <w:r w:rsidR="00DC3E62">
              <w:rPr>
                <w:sz w:val="24"/>
              </w:rPr>
              <w:t xml:space="preserve"> средней общеобразовательной школы</w:t>
            </w:r>
            <w:r>
              <w:rPr>
                <w:sz w:val="24"/>
              </w:rPr>
              <w:t xml:space="preserve"> им. </w:t>
            </w:r>
            <w:proofErr w:type="spellStart"/>
            <w:r>
              <w:rPr>
                <w:sz w:val="24"/>
              </w:rPr>
              <w:t>М.Х.Гайнуллина</w:t>
            </w:r>
            <w:proofErr w:type="spellEnd"/>
            <w:r>
              <w:rPr>
                <w:sz w:val="24"/>
              </w:rPr>
              <w:t>, распространение опыта работы,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школы</w:t>
            </w:r>
          </w:p>
        </w:tc>
      </w:tr>
      <w:tr w:rsidR="00155A6E" w:rsidTr="00C0645A">
        <w:trPr>
          <w:trHeight w:val="1838"/>
        </w:trPr>
        <w:tc>
          <w:tcPr>
            <w:tcW w:w="2593" w:type="dxa"/>
          </w:tcPr>
          <w:p w:rsidR="00155A6E" w:rsidRDefault="00C064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проекты</w:t>
            </w:r>
          </w:p>
        </w:tc>
        <w:tc>
          <w:tcPr>
            <w:tcW w:w="7125" w:type="dxa"/>
          </w:tcPr>
          <w:p w:rsidR="00155A6E" w:rsidRDefault="00C0645A" w:rsidP="0092261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региональнго</w:t>
            </w:r>
            <w:proofErr w:type="spellEnd"/>
            <w:r>
              <w:rPr>
                <w:sz w:val="24"/>
              </w:rPr>
              <w:t xml:space="preserve"> координатора проекта 500+, консультации с муниципальным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школы, подтверждающих позитивные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МБОУ </w:t>
            </w:r>
            <w:r>
              <w:rPr>
                <w:spacing w:val="-1"/>
                <w:sz w:val="24"/>
              </w:rPr>
              <w:t>«</w:t>
            </w:r>
            <w:r>
              <w:rPr>
                <w:sz w:val="24"/>
              </w:rPr>
              <w:t xml:space="preserve">Кзыл-Тауская средняя общеобразовательная школа им. </w:t>
            </w:r>
            <w:proofErr w:type="spellStart"/>
            <w:r>
              <w:rPr>
                <w:sz w:val="24"/>
              </w:rPr>
              <w:t>М.Х.Гайнуллина</w:t>
            </w:r>
            <w:proofErr w:type="spellEnd"/>
            <w:r>
              <w:rPr>
                <w:sz w:val="24"/>
              </w:rPr>
              <w:t>»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500+</w:t>
            </w:r>
          </w:p>
        </w:tc>
      </w:tr>
      <w:tr w:rsidR="00155A6E" w:rsidTr="00C0645A">
        <w:trPr>
          <w:trHeight w:val="560"/>
        </w:trPr>
        <w:tc>
          <w:tcPr>
            <w:tcW w:w="2593" w:type="dxa"/>
          </w:tcPr>
          <w:p w:rsidR="00155A6E" w:rsidRDefault="00C064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Программы/перечень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</w:t>
            </w:r>
          </w:p>
        </w:tc>
        <w:tc>
          <w:tcPr>
            <w:tcW w:w="7125" w:type="dxa"/>
          </w:tcPr>
          <w:p w:rsidR="00155A6E" w:rsidRPr="00A54083" w:rsidRDefault="00A54083" w:rsidP="00A54083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0645A" w:rsidRPr="00A54083">
              <w:rPr>
                <w:sz w:val="24"/>
              </w:rPr>
              <w:t>Высокая</w:t>
            </w:r>
            <w:r w:rsidR="00C0645A" w:rsidRPr="00A54083">
              <w:rPr>
                <w:spacing w:val="-3"/>
                <w:sz w:val="24"/>
              </w:rPr>
              <w:t xml:space="preserve"> </w:t>
            </w:r>
            <w:r w:rsidR="00C0645A" w:rsidRPr="00A54083">
              <w:rPr>
                <w:sz w:val="24"/>
              </w:rPr>
              <w:t>доля</w:t>
            </w:r>
            <w:r w:rsidR="00C0645A" w:rsidRPr="00A54083">
              <w:rPr>
                <w:spacing w:val="-2"/>
                <w:sz w:val="24"/>
              </w:rPr>
              <w:t xml:space="preserve"> </w:t>
            </w:r>
            <w:r w:rsidR="00C0645A" w:rsidRPr="00A54083">
              <w:rPr>
                <w:sz w:val="24"/>
              </w:rPr>
              <w:t>обучающихся</w:t>
            </w:r>
            <w:r w:rsidR="00C0645A" w:rsidRPr="00A54083">
              <w:rPr>
                <w:spacing w:val="-3"/>
                <w:sz w:val="24"/>
              </w:rPr>
              <w:t xml:space="preserve"> </w:t>
            </w:r>
            <w:r w:rsidR="00C0645A" w:rsidRPr="00A54083">
              <w:rPr>
                <w:sz w:val="24"/>
              </w:rPr>
              <w:t>с</w:t>
            </w:r>
            <w:r w:rsidR="00C0645A" w:rsidRPr="00A54083">
              <w:rPr>
                <w:spacing w:val="-3"/>
                <w:sz w:val="24"/>
              </w:rPr>
              <w:t xml:space="preserve"> </w:t>
            </w:r>
            <w:r w:rsidR="00C0645A" w:rsidRPr="00A54083">
              <w:rPr>
                <w:sz w:val="24"/>
              </w:rPr>
              <w:t>рисками учебной</w:t>
            </w:r>
            <w:r w:rsidR="00C0645A" w:rsidRPr="00A54083">
              <w:rPr>
                <w:spacing w:val="-2"/>
                <w:sz w:val="24"/>
              </w:rPr>
              <w:t xml:space="preserve"> </w:t>
            </w:r>
            <w:proofErr w:type="spellStart"/>
            <w:r w:rsidR="00C0645A" w:rsidRPr="00A54083"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  <w:r w:rsidRPr="00A54083">
              <w:rPr>
                <w:sz w:val="24"/>
              </w:rPr>
              <w:t xml:space="preserve"> </w:t>
            </w:r>
          </w:p>
          <w:p w:rsidR="00155A6E" w:rsidRPr="00C0645A" w:rsidRDefault="00C0645A" w:rsidP="00C0645A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Низкое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барьеров</w:t>
            </w:r>
          </w:p>
        </w:tc>
      </w:tr>
      <w:tr w:rsidR="00155A6E">
        <w:trPr>
          <w:trHeight w:val="4519"/>
        </w:trPr>
        <w:tc>
          <w:tcPr>
            <w:tcW w:w="2593" w:type="dxa"/>
          </w:tcPr>
          <w:p w:rsidR="00155A6E" w:rsidRDefault="00C0645A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 результаты 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25" w:type="dxa"/>
          </w:tcPr>
          <w:p w:rsidR="00155A6E" w:rsidRDefault="00C0645A">
            <w:pPr>
              <w:pStyle w:val="TableParagraph"/>
              <w:numPr>
                <w:ilvl w:val="0"/>
                <w:numId w:val="20"/>
              </w:numPr>
              <w:tabs>
                <w:tab w:val="left" w:pos="422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55A6E" w:rsidRDefault="00C0645A">
            <w:pPr>
              <w:pStyle w:val="TableParagraph"/>
              <w:numPr>
                <w:ilvl w:val="0"/>
                <w:numId w:val="20"/>
              </w:numPr>
              <w:tabs>
                <w:tab w:val="left" w:pos="422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Внедрены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технологий, в т. ч. для учащихся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потребностями, обеспечена мотивирующая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  <w:p w:rsidR="00155A6E" w:rsidRDefault="00C0645A">
            <w:pPr>
              <w:pStyle w:val="TableParagraph"/>
              <w:numPr>
                <w:ilvl w:val="0"/>
                <w:numId w:val="20"/>
              </w:numPr>
              <w:tabs>
                <w:tab w:val="left" w:pos="42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Снижена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55A6E" w:rsidRDefault="00C0645A">
            <w:pPr>
              <w:pStyle w:val="TableParagraph"/>
              <w:numPr>
                <w:ilvl w:val="0"/>
                <w:numId w:val="20"/>
              </w:numPr>
              <w:tabs>
                <w:tab w:val="left" w:pos="422"/>
              </w:tabs>
              <w:spacing w:before="14"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Создана система вовлечения в продуктивную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 уровнем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 и</w:t>
            </w:r>
          </w:p>
        </w:tc>
      </w:tr>
    </w:tbl>
    <w:p w:rsidR="00155A6E" w:rsidRDefault="00155A6E">
      <w:pPr>
        <w:spacing w:line="274" w:lineRule="exact"/>
        <w:jc w:val="both"/>
        <w:rPr>
          <w:sz w:val="24"/>
        </w:rPr>
        <w:sectPr w:rsidR="00155A6E">
          <w:pgSz w:w="11910" w:h="16840"/>
          <w:pgMar w:top="56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7125"/>
      </w:tblGrid>
      <w:tr w:rsidR="00155A6E">
        <w:trPr>
          <w:trHeight w:val="2244"/>
        </w:trPr>
        <w:tc>
          <w:tcPr>
            <w:tcW w:w="2593" w:type="dxa"/>
          </w:tcPr>
          <w:p w:rsidR="00155A6E" w:rsidRDefault="00155A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5" w:type="dxa"/>
          </w:tcPr>
          <w:p w:rsidR="00155A6E" w:rsidRDefault="00C0645A">
            <w:pPr>
              <w:pStyle w:val="TableParagraph"/>
              <w:spacing w:line="261" w:lineRule="exact"/>
              <w:ind w:left="421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DC3E62">
              <w:rPr>
                <w:sz w:val="24"/>
              </w:rPr>
              <w:t xml:space="preserve"> (законных представителей).</w:t>
            </w:r>
          </w:p>
          <w:p w:rsidR="00D57AEF" w:rsidRDefault="00C0645A" w:rsidP="00D57AEF">
            <w:pPr>
              <w:pStyle w:val="TableParagraph"/>
              <w:numPr>
                <w:ilvl w:val="0"/>
                <w:numId w:val="19"/>
              </w:numPr>
              <w:tabs>
                <w:tab w:val="left" w:pos="422"/>
              </w:tabs>
              <w:spacing w:before="2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 результатов обучения учащихся,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ООП с учетом их особых образовательных потребностей.</w:t>
            </w:r>
          </w:p>
          <w:p w:rsidR="00155A6E" w:rsidRPr="00D57AEF" w:rsidRDefault="00D57AEF" w:rsidP="00D57AEF">
            <w:pPr>
              <w:pStyle w:val="TableParagraph"/>
              <w:numPr>
                <w:ilvl w:val="0"/>
                <w:numId w:val="19"/>
              </w:numPr>
              <w:tabs>
                <w:tab w:val="left" w:pos="422"/>
              </w:tabs>
              <w:spacing w:before="2"/>
              <w:ind w:right="93"/>
              <w:jc w:val="both"/>
              <w:rPr>
                <w:sz w:val="24"/>
              </w:rPr>
            </w:pPr>
            <w:r>
              <w:t>С</w:t>
            </w:r>
            <w:r w:rsidRPr="00D57AEF">
              <w:t>озданы условия для интеграции в образовательный процесс обучающихся с низким качеством преодоления языковых и культурных барьеров через индивидуальные образовательные маршруты, дополнительное образование, внеур</w:t>
            </w:r>
            <w:r>
              <w:t>очную деятельность, мероприятий.</w:t>
            </w:r>
          </w:p>
        </w:tc>
      </w:tr>
      <w:tr w:rsidR="00155A6E">
        <w:trPr>
          <w:trHeight w:val="827"/>
        </w:trPr>
        <w:tc>
          <w:tcPr>
            <w:tcW w:w="2593" w:type="dxa"/>
          </w:tcPr>
          <w:p w:rsidR="00155A6E" w:rsidRDefault="00C0645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7125" w:type="dxa"/>
          </w:tcPr>
          <w:p w:rsidR="00155A6E" w:rsidRDefault="00C0645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Хайбуллин</w:t>
            </w:r>
            <w:proofErr w:type="spellEnd"/>
            <w:r>
              <w:rPr>
                <w:sz w:val="24"/>
              </w:rPr>
              <w:t xml:space="preserve"> Ильдар </w:t>
            </w:r>
            <w:proofErr w:type="spellStart"/>
            <w:r>
              <w:rPr>
                <w:sz w:val="24"/>
              </w:rPr>
              <w:t>Усманович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55A6E" w:rsidRDefault="00C0645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55A6E">
        <w:trPr>
          <w:trHeight w:val="3365"/>
        </w:trPr>
        <w:tc>
          <w:tcPr>
            <w:tcW w:w="2593" w:type="dxa"/>
          </w:tcPr>
          <w:p w:rsidR="00155A6E" w:rsidRDefault="00C0645A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25" w:type="dxa"/>
          </w:tcPr>
          <w:p w:rsidR="00155A6E" w:rsidRDefault="00C0645A" w:rsidP="00C0645A">
            <w:pPr>
              <w:pStyle w:val="TableParagraph"/>
              <w:spacing w:line="261" w:lineRule="exact"/>
              <w:ind w:right="-4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эффективностью выполнения мероприятий создается рабочая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Координируя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контролируя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155A6E" w:rsidRDefault="00C0645A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before="2"/>
              <w:ind w:right="-44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ход выполнения Программы, действий по ее реализации и вносит предложения на педагогический совет 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корректировке;</w:t>
            </w:r>
          </w:p>
          <w:p w:rsidR="00155A6E" w:rsidRDefault="00C0645A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before="2" w:line="237" w:lineRule="auto"/>
              <w:ind w:right="-4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информационное и методическое обеспечение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55A6E" w:rsidRDefault="00C0645A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before="4" w:line="237" w:lineRule="auto"/>
              <w:ind w:right="-4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выполнения программы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 деятельности</w:t>
            </w:r>
          </w:p>
        </w:tc>
      </w:tr>
    </w:tbl>
    <w:p w:rsidR="00155A6E" w:rsidRDefault="00155A6E">
      <w:pPr>
        <w:pStyle w:val="a3"/>
        <w:ind w:left="0"/>
        <w:rPr>
          <w:b/>
          <w:sz w:val="20"/>
        </w:rPr>
      </w:pPr>
    </w:p>
    <w:p w:rsidR="00155A6E" w:rsidRDefault="00155A6E">
      <w:pPr>
        <w:pStyle w:val="a3"/>
        <w:spacing w:before="5"/>
        <w:ind w:left="0"/>
        <w:rPr>
          <w:b/>
          <w:sz w:val="19"/>
        </w:rPr>
      </w:pPr>
    </w:p>
    <w:p w:rsidR="00155A6E" w:rsidRDefault="00C0645A">
      <w:pPr>
        <w:pStyle w:val="a4"/>
        <w:numPr>
          <w:ilvl w:val="0"/>
          <w:numId w:val="25"/>
        </w:numPr>
        <w:tabs>
          <w:tab w:val="left" w:pos="2963"/>
        </w:tabs>
        <w:spacing w:before="89"/>
        <w:ind w:left="2962" w:hanging="281"/>
        <w:jc w:val="left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Среднесрочной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155A6E" w:rsidRDefault="00155A6E">
      <w:pPr>
        <w:pStyle w:val="a3"/>
        <w:spacing w:before="9"/>
        <w:ind w:left="0"/>
        <w:rPr>
          <w:b/>
          <w:sz w:val="27"/>
        </w:rPr>
      </w:pPr>
    </w:p>
    <w:p w:rsidR="00155A6E" w:rsidRDefault="00C0645A">
      <w:pPr>
        <w:pStyle w:val="1"/>
        <w:numPr>
          <w:ilvl w:val="1"/>
          <w:numId w:val="17"/>
        </w:numPr>
        <w:tabs>
          <w:tab w:val="left" w:pos="1662"/>
        </w:tabs>
        <w:spacing w:before="1"/>
      </w:pPr>
      <w:r>
        <w:t>Основные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Среднесрочной</w:t>
      </w:r>
      <w:r>
        <w:rPr>
          <w:spacing w:val="-3"/>
        </w:rPr>
        <w:t xml:space="preserve"> </w:t>
      </w:r>
      <w:r>
        <w:t>программы</w:t>
      </w:r>
    </w:p>
    <w:p w:rsidR="00155A6E" w:rsidRDefault="00155A6E">
      <w:pPr>
        <w:pStyle w:val="a3"/>
        <w:spacing w:before="6"/>
        <w:ind w:left="0"/>
        <w:rPr>
          <w:b/>
          <w:sz w:val="23"/>
        </w:rPr>
      </w:pPr>
    </w:p>
    <w:p w:rsidR="00155A6E" w:rsidRDefault="00C0645A" w:rsidP="00BE7CD5">
      <w:pPr>
        <w:pStyle w:val="a3"/>
        <w:tabs>
          <w:tab w:val="left" w:pos="567"/>
        </w:tabs>
        <w:ind w:left="993" w:right="405" w:firstLine="707"/>
        <w:jc w:val="both"/>
      </w:pPr>
      <w:r>
        <w:rPr>
          <w:b/>
        </w:rPr>
        <w:t xml:space="preserve">Целью </w:t>
      </w:r>
      <w:r>
        <w:t>Программы является формирование системы профессионального развития</w:t>
      </w:r>
      <w:r>
        <w:rPr>
          <w:spacing w:val="1"/>
        </w:rPr>
        <w:t xml:space="preserve"> </w:t>
      </w:r>
      <w:r>
        <w:t>педагогов и мотивирующей среды, способствующих повышению качества образования через</w:t>
      </w:r>
      <w:r>
        <w:rPr>
          <w:spacing w:val="-1"/>
        </w:rPr>
        <w:t xml:space="preserve"> </w:t>
      </w:r>
      <w:r>
        <w:t>реализацию мер по</w:t>
      </w:r>
      <w:r>
        <w:rPr>
          <w:spacing w:val="-3"/>
        </w:rPr>
        <w:t xml:space="preserve"> </w:t>
      </w:r>
      <w:r>
        <w:t>устранению рисковых</w:t>
      </w:r>
      <w:r>
        <w:rPr>
          <w:spacing w:val="-2"/>
        </w:rPr>
        <w:t xml:space="preserve"> </w:t>
      </w:r>
      <w:r>
        <w:t>факторов.</w:t>
      </w:r>
    </w:p>
    <w:p w:rsidR="00155A6E" w:rsidRDefault="00C0645A" w:rsidP="00BE7CD5">
      <w:pPr>
        <w:pStyle w:val="a3"/>
        <w:tabs>
          <w:tab w:val="left" w:pos="567"/>
        </w:tabs>
        <w:spacing w:before="1"/>
        <w:ind w:left="993" w:firstLine="707"/>
        <w:jc w:val="both"/>
        <w:rPr>
          <w:b/>
        </w:rPr>
      </w:pPr>
      <w:r>
        <w:t>Указанная</w:t>
      </w:r>
      <w:r>
        <w:rPr>
          <w:spacing w:val="-2"/>
        </w:rPr>
        <w:t xml:space="preserve"> </w:t>
      </w: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достигнута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задач:</w:t>
      </w:r>
    </w:p>
    <w:p w:rsidR="00A22808" w:rsidRDefault="00A22808" w:rsidP="00A22808">
      <w:pPr>
        <w:pStyle w:val="a8"/>
        <w:numPr>
          <w:ilvl w:val="0"/>
          <w:numId w:val="27"/>
        </w:numPr>
      </w:pPr>
      <w:r>
        <w:t>выявление профессиональных затруднений педагогов; участие педагогов в мероприятиях;</w:t>
      </w:r>
    </w:p>
    <w:p w:rsidR="00A22808" w:rsidRDefault="00A22808" w:rsidP="00A22808">
      <w:pPr>
        <w:pStyle w:val="a8"/>
        <w:numPr>
          <w:ilvl w:val="0"/>
          <w:numId w:val="27"/>
        </w:numPr>
      </w:pPr>
      <w:r>
        <w:t>организовать мероприятия по обмену опытом и самообразования педагогов по вопросам развития предметной и методической</w:t>
      </w:r>
      <w:r>
        <w:rPr>
          <w:spacing w:val="-1"/>
        </w:rPr>
        <w:t xml:space="preserve"> </w:t>
      </w:r>
      <w:r>
        <w:t>компетентности;</w:t>
      </w:r>
    </w:p>
    <w:p w:rsidR="00A22808" w:rsidRDefault="00A22808" w:rsidP="00A22808">
      <w:pPr>
        <w:pStyle w:val="a8"/>
        <w:numPr>
          <w:ilvl w:val="0"/>
          <w:numId w:val="27"/>
        </w:numPr>
      </w:pPr>
      <w:r>
        <w:t>активизировать работу с педагогами по повышению методических компетенций, использование эффективных практик совместной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учителей;</w:t>
      </w:r>
    </w:p>
    <w:p w:rsidR="00A22808" w:rsidRDefault="00A22808" w:rsidP="00A22808">
      <w:pPr>
        <w:pStyle w:val="a8"/>
        <w:numPr>
          <w:ilvl w:val="0"/>
          <w:numId w:val="27"/>
        </w:numPr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учащихся с низкими учебными возможностями путем создания на</w:t>
      </w:r>
      <w:r>
        <w:rPr>
          <w:spacing w:val="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 деятельности ситуации</w:t>
      </w:r>
      <w:r>
        <w:rPr>
          <w:spacing w:val="-1"/>
        </w:rPr>
        <w:t xml:space="preserve"> </w:t>
      </w:r>
      <w:r>
        <w:t>успеха;</w:t>
      </w:r>
    </w:p>
    <w:p w:rsidR="00A22808" w:rsidRDefault="00A22808" w:rsidP="00A22808">
      <w:pPr>
        <w:pStyle w:val="a8"/>
        <w:numPr>
          <w:ilvl w:val="0"/>
          <w:numId w:val="27"/>
        </w:numPr>
      </w:pPr>
      <w:r>
        <w:t>провести комплексный анализ школьной ситуации и причин</w:t>
      </w:r>
      <w:r>
        <w:rPr>
          <w:spacing w:val="-1"/>
        </w:rPr>
        <w:t xml:space="preserve"> </w:t>
      </w:r>
      <w:r>
        <w:t>пониженного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благополучия</w:t>
      </w:r>
      <w:r>
        <w:rPr>
          <w:spacing w:val="4"/>
        </w:rPr>
        <w:t xml:space="preserve"> </w:t>
      </w:r>
      <w:r>
        <w:t>учащихся;</w:t>
      </w:r>
    </w:p>
    <w:p w:rsidR="00A22808" w:rsidRDefault="00A22808" w:rsidP="00A22808">
      <w:pPr>
        <w:pStyle w:val="a8"/>
        <w:numPr>
          <w:ilvl w:val="0"/>
          <w:numId w:val="27"/>
        </w:numPr>
      </w:pPr>
      <w:r>
        <w:t xml:space="preserve">выявить причины учебной </w:t>
      </w:r>
      <w:proofErr w:type="spellStart"/>
      <w:r>
        <w:t>неуспешности</w:t>
      </w:r>
      <w:proofErr w:type="spellEnd"/>
      <w:r>
        <w:t>; обеспечить эффективное взаимодействие с участниками образовательных отношений</w:t>
      </w:r>
      <w:r>
        <w:rPr>
          <w:spacing w:val="-3"/>
        </w:rPr>
        <w:t xml:space="preserve"> </w:t>
      </w:r>
      <w:r>
        <w:t>по преодолению учебной</w:t>
      </w:r>
      <w:r>
        <w:rPr>
          <w:spacing w:val="-1"/>
        </w:rPr>
        <w:t xml:space="preserve"> </w:t>
      </w:r>
      <w:proofErr w:type="spellStart"/>
      <w:r>
        <w:t>неуспешности</w:t>
      </w:r>
      <w:proofErr w:type="spellEnd"/>
      <w:r>
        <w:t>;</w:t>
      </w:r>
    </w:p>
    <w:p w:rsidR="00A22808" w:rsidRDefault="00A22808" w:rsidP="00A22808">
      <w:pPr>
        <w:pStyle w:val="a8"/>
        <w:numPr>
          <w:ilvl w:val="0"/>
          <w:numId w:val="27"/>
        </w:numPr>
      </w:pPr>
      <w:r>
        <w:t>организовать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 с участием</w:t>
      </w:r>
      <w:r>
        <w:rPr>
          <w:spacing w:val="-1"/>
        </w:rPr>
        <w:t xml:space="preserve"> </w:t>
      </w:r>
      <w:r>
        <w:t>родителей).</w:t>
      </w:r>
    </w:p>
    <w:p w:rsidR="00A22808" w:rsidRDefault="00A22808" w:rsidP="00A22808">
      <w:pPr>
        <w:pStyle w:val="a3"/>
        <w:tabs>
          <w:tab w:val="left" w:pos="567"/>
        </w:tabs>
        <w:spacing w:before="1"/>
        <w:ind w:left="993" w:firstLine="707"/>
        <w:jc w:val="both"/>
        <w:rPr>
          <w:b/>
        </w:rPr>
      </w:pPr>
      <w:r>
        <w:t>снижение языковых барьеров, повышение читательской грамотности.</w:t>
      </w:r>
    </w:p>
    <w:p w:rsidR="00155A6E" w:rsidRDefault="00C0645A" w:rsidP="00BE7CD5">
      <w:pPr>
        <w:pStyle w:val="1"/>
        <w:numPr>
          <w:ilvl w:val="1"/>
          <w:numId w:val="17"/>
        </w:numPr>
        <w:tabs>
          <w:tab w:val="left" w:pos="1662"/>
        </w:tabs>
        <w:ind w:left="993" w:firstLine="707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реализации Среднесрочной программы</w:t>
      </w:r>
    </w:p>
    <w:p w:rsidR="00155A6E" w:rsidRDefault="00155A6E">
      <w:pPr>
        <w:pStyle w:val="a3"/>
        <w:spacing w:before="7"/>
        <w:ind w:left="0"/>
        <w:rPr>
          <w:b/>
          <w:sz w:val="23"/>
        </w:rPr>
      </w:pPr>
    </w:p>
    <w:p w:rsidR="00A22808" w:rsidRDefault="00A22808" w:rsidP="00A22808">
      <w:pPr>
        <w:pStyle w:val="TableParagraph"/>
        <w:tabs>
          <w:tab w:val="left" w:pos="242"/>
        </w:tabs>
        <w:spacing w:line="261" w:lineRule="exact"/>
        <w:jc w:val="both"/>
        <w:rPr>
          <w:b/>
          <w:sz w:val="24"/>
        </w:rPr>
      </w:pPr>
      <w:r>
        <w:t xml:space="preserve">1.     </w:t>
      </w:r>
      <w:r>
        <w:rPr>
          <w:b/>
          <w:sz w:val="24"/>
        </w:rPr>
        <w:t>Первый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(март</w:t>
      </w:r>
      <w:r>
        <w:rPr>
          <w:spacing w:val="9"/>
          <w:sz w:val="24"/>
        </w:rPr>
        <w:t xml:space="preserve"> </w:t>
      </w:r>
      <w:r>
        <w:rPr>
          <w:sz w:val="24"/>
        </w:rPr>
        <w:t>2021</w:t>
      </w:r>
      <w:r>
        <w:rPr>
          <w:spacing w:val="8"/>
          <w:sz w:val="24"/>
        </w:rPr>
        <w:t xml:space="preserve"> </w:t>
      </w:r>
      <w:r>
        <w:rPr>
          <w:sz w:val="24"/>
        </w:rPr>
        <w:t>года)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Аналитико-диагностический</w:t>
      </w:r>
    </w:p>
    <w:p w:rsidR="00A22808" w:rsidRDefault="00A22808" w:rsidP="00A22808">
      <w:pPr>
        <w:pStyle w:val="TableParagraph"/>
        <w:tabs>
          <w:tab w:val="left" w:pos="242"/>
        </w:tabs>
        <w:ind w:right="95" w:firstLine="25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проведение аналитической и диагностической работы, разработка текста и утверждение Среднесрочной программы развития.</w:t>
      </w:r>
    </w:p>
    <w:p w:rsidR="00A22808" w:rsidRDefault="00A22808" w:rsidP="00A22808">
      <w:pPr>
        <w:pStyle w:val="TableParagraph"/>
        <w:tabs>
          <w:tab w:val="left" w:pos="242"/>
        </w:tabs>
        <w:jc w:val="both"/>
        <w:rPr>
          <w:sz w:val="24"/>
        </w:rPr>
      </w:pPr>
      <w:r>
        <w:rPr>
          <w:b/>
          <w:sz w:val="24"/>
        </w:rPr>
        <w:t>2.Второй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Внедренческий</w:t>
      </w:r>
      <w:r>
        <w:rPr>
          <w:b/>
          <w:spacing w:val="-2"/>
          <w:sz w:val="24"/>
        </w:rPr>
        <w:t xml:space="preserve"> (промежуточного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коррекции) (</w:t>
      </w:r>
      <w:r>
        <w:rPr>
          <w:sz w:val="24"/>
        </w:rPr>
        <w:t>апрель-июнь</w:t>
      </w:r>
      <w:r>
        <w:rPr>
          <w:spacing w:val="-3"/>
          <w:sz w:val="24"/>
        </w:rPr>
        <w:t xml:space="preserve"> </w:t>
      </w:r>
      <w:r>
        <w:rPr>
          <w:sz w:val="24"/>
        </w:rPr>
        <w:t>2021);</w:t>
      </w:r>
    </w:p>
    <w:p w:rsidR="00A22808" w:rsidRDefault="00A22808" w:rsidP="00A22808">
      <w:pPr>
        <w:pStyle w:val="TableParagraph"/>
        <w:tabs>
          <w:tab w:val="left" w:pos="242"/>
        </w:tabs>
        <w:ind w:right="102" w:firstLine="25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антирисковых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мер</w:t>
      </w:r>
    </w:p>
    <w:p w:rsidR="00A22808" w:rsidRPr="00F92FBE" w:rsidRDefault="00A22808" w:rsidP="00A22808">
      <w:pPr>
        <w:pStyle w:val="TableParagraph"/>
        <w:tabs>
          <w:tab w:val="left" w:pos="242"/>
        </w:tabs>
        <w:jc w:val="both"/>
        <w:rPr>
          <w:b/>
          <w:sz w:val="24"/>
        </w:rPr>
      </w:pPr>
      <w:r>
        <w:rPr>
          <w:b/>
          <w:sz w:val="24"/>
        </w:rPr>
        <w:t>3.Третий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Этап Реализация </w:t>
      </w:r>
      <w:r>
        <w:rPr>
          <w:b/>
          <w:spacing w:val="-3"/>
          <w:sz w:val="24"/>
        </w:rPr>
        <w:t>(</w:t>
      </w:r>
      <w:r>
        <w:rPr>
          <w:sz w:val="24"/>
        </w:rPr>
        <w:t>сентябрь -октябрь</w:t>
      </w:r>
      <w:r w:rsidRPr="00F92FBE">
        <w:rPr>
          <w:spacing w:val="-2"/>
          <w:sz w:val="24"/>
        </w:rPr>
        <w:t xml:space="preserve"> </w:t>
      </w:r>
      <w:r w:rsidRPr="00F92FBE">
        <w:rPr>
          <w:sz w:val="24"/>
        </w:rPr>
        <w:t>2021</w:t>
      </w:r>
      <w:r w:rsidRPr="00F92FBE">
        <w:rPr>
          <w:spacing w:val="-2"/>
          <w:sz w:val="24"/>
        </w:rPr>
        <w:t xml:space="preserve"> </w:t>
      </w:r>
      <w:r w:rsidRPr="00F92FBE">
        <w:rPr>
          <w:sz w:val="24"/>
        </w:rPr>
        <w:t>года).</w:t>
      </w:r>
    </w:p>
    <w:p w:rsidR="00A22808" w:rsidRDefault="00A22808" w:rsidP="00A22808">
      <w:pPr>
        <w:pStyle w:val="TableParagraph"/>
        <w:tabs>
          <w:tab w:val="left" w:pos="242"/>
        </w:tabs>
        <w:ind w:right="567" w:firstLine="25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отслеживание и корректировка результатов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апробация и экспертная оценка информационного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A22808" w:rsidRDefault="00A22808" w:rsidP="00A22808">
      <w:pPr>
        <w:pStyle w:val="TableParagraph"/>
        <w:tabs>
          <w:tab w:val="left" w:pos="242"/>
        </w:tabs>
        <w:spacing w:before="1"/>
        <w:ind w:left="132" w:right="148"/>
        <w:jc w:val="both"/>
        <w:rPr>
          <w:sz w:val="24"/>
        </w:rPr>
      </w:pPr>
      <w:r>
        <w:rPr>
          <w:b/>
          <w:sz w:val="24"/>
        </w:rPr>
        <w:t xml:space="preserve">4. Четвертый этап </w:t>
      </w:r>
      <w:r>
        <w:rPr>
          <w:sz w:val="24"/>
        </w:rPr>
        <w:t xml:space="preserve">(сентябрь-ноябрь 2021) – </w:t>
      </w:r>
      <w:r>
        <w:rPr>
          <w:b/>
          <w:sz w:val="24"/>
        </w:rPr>
        <w:t>Этап полной 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.</w:t>
      </w:r>
    </w:p>
    <w:p w:rsidR="00155A6E" w:rsidRDefault="00A22808" w:rsidP="00A22808">
      <w:pPr>
        <w:pStyle w:val="a3"/>
        <w:spacing w:before="5"/>
        <w:ind w:left="0"/>
      </w:pPr>
      <w:r>
        <w:rPr>
          <w:b/>
        </w:rPr>
        <w:lastRenderedPageBreak/>
        <w:t>Цель:</w:t>
      </w:r>
      <w:r>
        <w:rPr>
          <w:b/>
          <w:spacing w:val="-4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Среднесрочной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развития Кзыл-</w:t>
      </w:r>
      <w:proofErr w:type="spellStart"/>
      <w:r>
        <w:t>Тауской</w:t>
      </w:r>
      <w:proofErr w:type="spellEnd"/>
      <w:r>
        <w:t xml:space="preserve"> средней общеобразовательной школы им. </w:t>
      </w:r>
      <w:proofErr w:type="spellStart"/>
      <w:r>
        <w:t>М.Х.Гайнуллина</w:t>
      </w:r>
      <w:proofErr w:type="spellEnd"/>
      <w:r>
        <w:t>, распространение опыта работы, разработка</w:t>
      </w:r>
      <w:r>
        <w:rPr>
          <w:spacing w:val="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стратегического</w:t>
      </w:r>
      <w:r>
        <w:rPr>
          <w:spacing w:val="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развития школы</w:t>
      </w:r>
    </w:p>
    <w:p w:rsidR="00155A6E" w:rsidRDefault="00C0645A">
      <w:pPr>
        <w:pStyle w:val="1"/>
        <w:numPr>
          <w:ilvl w:val="1"/>
          <w:numId w:val="17"/>
        </w:numPr>
        <w:tabs>
          <w:tab w:val="left" w:pos="1662"/>
        </w:tabs>
      </w:pPr>
      <w:r>
        <w:t>Перечень</w:t>
      </w:r>
      <w:r>
        <w:rPr>
          <w:spacing w:val="-3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индикаторов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показателей,</w:t>
      </w:r>
      <w:r>
        <w:rPr>
          <w:spacing w:val="-2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выполнения</w:t>
      </w:r>
    </w:p>
    <w:p w:rsidR="00155A6E" w:rsidRDefault="00C0645A">
      <w:pPr>
        <w:ind w:left="3959"/>
        <w:rPr>
          <w:b/>
          <w:sz w:val="24"/>
        </w:rPr>
      </w:pPr>
      <w:r>
        <w:rPr>
          <w:b/>
          <w:sz w:val="24"/>
        </w:rPr>
        <w:t>Среднесрочной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</w:p>
    <w:p w:rsidR="00155A6E" w:rsidRDefault="00155A6E">
      <w:pPr>
        <w:pStyle w:val="a3"/>
        <w:spacing w:before="7"/>
        <w:ind w:left="0"/>
        <w:rPr>
          <w:b/>
          <w:sz w:val="23"/>
        </w:rPr>
      </w:pPr>
    </w:p>
    <w:p w:rsidR="00155A6E" w:rsidRDefault="00C0645A" w:rsidP="00BE7CD5">
      <w:pPr>
        <w:pStyle w:val="a3"/>
        <w:ind w:left="993" w:right="377" w:firstLine="459"/>
        <w:jc w:val="both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положительными,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показатели:</w:t>
      </w:r>
    </w:p>
    <w:p w:rsidR="00155A6E" w:rsidRDefault="00C0645A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4" w:line="237" w:lineRule="auto"/>
        <w:ind w:left="993" w:right="377" w:firstLine="459"/>
        <w:jc w:val="both"/>
        <w:rPr>
          <w:sz w:val="24"/>
        </w:rPr>
      </w:pPr>
      <w:r>
        <w:rPr>
          <w:sz w:val="24"/>
        </w:rPr>
        <w:t>100% педагогов имеют план работы над индивидуальной методической темой, составленный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2"/>
          <w:sz w:val="24"/>
        </w:rPr>
        <w:t xml:space="preserve"> </w:t>
      </w:r>
      <w:r>
        <w:rPr>
          <w:sz w:val="24"/>
        </w:rPr>
        <w:t>его 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 w:rsidR="00AB4E5F">
        <w:rPr>
          <w:sz w:val="24"/>
        </w:rPr>
        <w:t>де</w:t>
      </w:r>
      <w:r>
        <w:rPr>
          <w:sz w:val="24"/>
        </w:rPr>
        <w:t>ятельности;</w:t>
      </w:r>
    </w:p>
    <w:p w:rsidR="00155A6E" w:rsidRDefault="00C0645A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2" w:line="293" w:lineRule="exact"/>
        <w:ind w:left="993" w:right="377" w:firstLine="459"/>
        <w:jc w:val="both"/>
        <w:rPr>
          <w:sz w:val="24"/>
        </w:rPr>
      </w:pPr>
      <w:r>
        <w:rPr>
          <w:sz w:val="24"/>
        </w:rPr>
        <w:t>разработаны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155A6E" w:rsidRPr="0079427B" w:rsidRDefault="00A22808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line="293" w:lineRule="exact"/>
        <w:ind w:left="993" w:right="377" w:firstLine="459"/>
        <w:jc w:val="both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 w:rsidR="0092261F" w:rsidRPr="0079427B">
        <w:rPr>
          <w:sz w:val="24"/>
        </w:rPr>
        <w:t xml:space="preserve"> уроков</w:t>
      </w:r>
      <w:r>
        <w:rPr>
          <w:sz w:val="24"/>
        </w:rPr>
        <w:t>;</w:t>
      </w:r>
    </w:p>
    <w:p w:rsidR="00155A6E" w:rsidRPr="00434AF0" w:rsidRDefault="00434AF0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7" w:line="237" w:lineRule="auto"/>
        <w:ind w:left="993" w:right="377" w:firstLine="459"/>
        <w:jc w:val="both"/>
        <w:rPr>
          <w:sz w:val="24"/>
        </w:rPr>
      </w:pPr>
      <w:r w:rsidRPr="00434AF0">
        <w:rPr>
          <w:sz w:val="24"/>
        </w:rPr>
        <w:t>100%</w:t>
      </w:r>
      <w:r w:rsidR="00A22808">
        <w:rPr>
          <w:sz w:val="24"/>
        </w:rPr>
        <w:t xml:space="preserve"> учителей </w:t>
      </w:r>
      <w:r w:rsidR="0092261F" w:rsidRPr="00434AF0">
        <w:rPr>
          <w:sz w:val="24"/>
        </w:rPr>
        <w:t xml:space="preserve">демонстрирующий свои опыты на </w:t>
      </w:r>
      <w:r w:rsidR="00C0645A" w:rsidRPr="00434AF0">
        <w:rPr>
          <w:sz w:val="24"/>
        </w:rPr>
        <w:t>семинарах,</w:t>
      </w:r>
      <w:r w:rsidR="00C0645A" w:rsidRPr="00434AF0">
        <w:rPr>
          <w:spacing w:val="-5"/>
          <w:sz w:val="24"/>
        </w:rPr>
        <w:t xml:space="preserve"> </w:t>
      </w:r>
      <w:r w:rsidR="00C0645A" w:rsidRPr="00434AF0">
        <w:rPr>
          <w:sz w:val="24"/>
        </w:rPr>
        <w:t>мероприятиях</w:t>
      </w:r>
      <w:r w:rsidR="00C0645A" w:rsidRPr="00434AF0">
        <w:rPr>
          <w:spacing w:val="-2"/>
          <w:sz w:val="24"/>
        </w:rPr>
        <w:t xml:space="preserve"> </w:t>
      </w:r>
      <w:r w:rsidR="00C0645A" w:rsidRPr="00434AF0">
        <w:rPr>
          <w:sz w:val="24"/>
        </w:rPr>
        <w:t>по</w:t>
      </w:r>
      <w:r w:rsidR="00C0645A" w:rsidRPr="00434AF0">
        <w:rPr>
          <w:spacing w:val="-2"/>
          <w:sz w:val="24"/>
        </w:rPr>
        <w:t xml:space="preserve"> </w:t>
      </w:r>
      <w:r w:rsidR="00C0645A" w:rsidRPr="00434AF0">
        <w:rPr>
          <w:sz w:val="24"/>
        </w:rPr>
        <w:t>обмену</w:t>
      </w:r>
      <w:r w:rsidR="00C0645A" w:rsidRPr="00434AF0">
        <w:rPr>
          <w:spacing w:val="-4"/>
          <w:sz w:val="24"/>
        </w:rPr>
        <w:t xml:space="preserve"> </w:t>
      </w:r>
      <w:r w:rsidR="00C0645A" w:rsidRPr="00434AF0">
        <w:rPr>
          <w:sz w:val="24"/>
        </w:rPr>
        <w:t>опытом;</w:t>
      </w:r>
    </w:p>
    <w:p w:rsidR="00155A6E" w:rsidRDefault="00C0645A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line="293" w:lineRule="exact"/>
        <w:ind w:left="993" w:right="377" w:firstLine="459"/>
        <w:jc w:val="both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proofErr w:type="spellStart"/>
      <w:r w:rsidR="00753DAB">
        <w:rPr>
          <w:sz w:val="24"/>
        </w:rPr>
        <w:t>неуспешности</w:t>
      </w:r>
      <w:proofErr w:type="spellEnd"/>
      <w:r w:rsidR="00753DAB">
        <w:rPr>
          <w:sz w:val="24"/>
        </w:rPr>
        <w:t xml:space="preserve"> </w:t>
      </w:r>
      <w:r w:rsidR="00753DAB">
        <w:rPr>
          <w:spacing w:val="-1"/>
          <w:sz w:val="24"/>
        </w:rPr>
        <w:t>снизилась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%;</w:t>
      </w:r>
    </w:p>
    <w:p w:rsidR="00155A6E" w:rsidRDefault="00C0645A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89" w:line="237" w:lineRule="auto"/>
        <w:ind w:left="993" w:right="377" w:firstLine="459"/>
        <w:jc w:val="both"/>
        <w:rPr>
          <w:sz w:val="24"/>
        </w:rPr>
      </w:pPr>
      <w:r>
        <w:rPr>
          <w:sz w:val="24"/>
        </w:rPr>
        <w:t>повысилась доля учащихся с высокой мотивацией к обучению на 10 % и снизилась</w:t>
      </w:r>
      <w:r>
        <w:rPr>
          <w:spacing w:val="-57"/>
          <w:sz w:val="24"/>
        </w:rPr>
        <w:t xml:space="preserve"> </w:t>
      </w:r>
      <w:r>
        <w:rPr>
          <w:sz w:val="24"/>
        </w:rPr>
        <w:t>доля учащихся с низкой учебной мотивацией на 10 % к концу первого полугодия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уч.г</w:t>
      </w:r>
      <w:proofErr w:type="spellEnd"/>
      <w:r>
        <w:rPr>
          <w:sz w:val="24"/>
        </w:rPr>
        <w:t>.;</w:t>
      </w:r>
    </w:p>
    <w:p w:rsidR="00155A6E" w:rsidRDefault="00C0645A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5"/>
        <w:ind w:left="993" w:right="377" w:firstLine="459"/>
        <w:jc w:val="both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кружках</w:t>
      </w:r>
      <w:r w:rsidR="0092261F">
        <w:rPr>
          <w:sz w:val="24"/>
        </w:rPr>
        <w:t xml:space="preserve">, внеурочной деятельности </w:t>
      </w:r>
      <w:r w:rsidR="0092261F">
        <w:rPr>
          <w:spacing w:val="-3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100 %;</w:t>
      </w:r>
    </w:p>
    <w:p w:rsidR="00155A6E" w:rsidRDefault="00C0645A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1" w:line="293" w:lineRule="exact"/>
        <w:ind w:left="993" w:right="377" w:firstLine="459"/>
        <w:jc w:val="both"/>
        <w:rPr>
          <w:sz w:val="24"/>
        </w:rPr>
      </w:pPr>
      <w:r>
        <w:rPr>
          <w:sz w:val="24"/>
        </w:rPr>
        <w:t>повысилось</w:t>
      </w:r>
      <w:r>
        <w:rPr>
          <w:spacing w:val="-2"/>
          <w:sz w:val="24"/>
        </w:rPr>
        <w:t xml:space="preserve"> </w:t>
      </w:r>
      <w:r w:rsidR="00A22808">
        <w:rPr>
          <w:sz w:val="24"/>
        </w:rPr>
        <w:t>результативность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</w:p>
    <w:p w:rsidR="00155A6E" w:rsidRDefault="00DC3E62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7" w:line="237" w:lineRule="auto"/>
        <w:ind w:left="993" w:right="377" w:firstLine="459"/>
        <w:jc w:val="both"/>
        <w:rPr>
          <w:sz w:val="24"/>
        </w:rPr>
      </w:pPr>
      <w:r>
        <w:rPr>
          <w:sz w:val="24"/>
        </w:rPr>
        <w:t xml:space="preserve">Более </w:t>
      </w:r>
      <w:r w:rsidR="00C0645A">
        <w:rPr>
          <w:sz w:val="24"/>
        </w:rPr>
        <w:t>80</w:t>
      </w:r>
      <w:r w:rsidR="00C0645A">
        <w:rPr>
          <w:spacing w:val="-4"/>
          <w:sz w:val="24"/>
        </w:rPr>
        <w:t xml:space="preserve"> </w:t>
      </w:r>
      <w:r w:rsidR="00C0645A">
        <w:rPr>
          <w:sz w:val="24"/>
        </w:rPr>
        <w:t>%</w:t>
      </w:r>
      <w:r w:rsidR="00C0645A">
        <w:rPr>
          <w:spacing w:val="-4"/>
          <w:sz w:val="24"/>
        </w:rPr>
        <w:t xml:space="preserve"> </w:t>
      </w:r>
      <w:r w:rsidR="00C0645A">
        <w:rPr>
          <w:sz w:val="24"/>
        </w:rPr>
        <w:t>включение</w:t>
      </w:r>
      <w:r w:rsidR="00C0645A">
        <w:rPr>
          <w:spacing w:val="-3"/>
          <w:sz w:val="24"/>
        </w:rPr>
        <w:t xml:space="preserve"> </w:t>
      </w:r>
      <w:r w:rsidR="00C0645A">
        <w:rPr>
          <w:sz w:val="24"/>
        </w:rPr>
        <w:t>учащихся</w:t>
      </w:r>
      <w:r>
        <w:rPr>
          <w:sz w:val="24"/>
        </w:rPr>
        <w:t>, слабо владеющих русским</w:t>
      </w:r>
      <w:r w:rsidR="00364408">
        <w:rPr>
          <w:sz w:val="24"/>
        </w:rPr>
        <w:t xml:space="preserve"> </w:t>
      </w:r>
      <w:r w:rsidR="0092261F">
        <w:rPr>
          <w:sz w:val="24"/>
        </w:rPr>
        <w:t xml:space="preserve">языком, </w:t>
      </w:r>
      <w:r w:rsidR="0092261F">
        <w:rPr>
          <w:spacing w:val="-2"/>
          <w:sz w:val="24"/>
        </w:rPr>
        <w:t>в</w:t>
      </w:r>
      <w:r w:rsidR="00C0645A">
        <w:rPr>
          <w:spacing w:val="-5"/>
          <w:sz w:val="24"/>
        </w:rPr>
        <w:t xml:space="preserve"> </w:t>
      </w:r>
      <w:r w:rsidR="00C0645A">
        <w:rPr>
          <w:sz w:val="24"/>
        </w:rPr>
        <w:t>активную</w:t>
      </w:r>
      <w:r w:rsidR="00C0645A">
        <w:rPr>
          <w:spacing w:val="-1"/>
          <w:sz w:val="24"/>
        </w:rPr>
        <w:t xml:space="preserve"> </w:t>
      </w:r>
      <w:r w:rsidR="00C0645A">
        <w:rPr>
          <w:sz w:val="24"/>
        </w:rPr>
        <w:t>социально</w:t>
      </w:r>
      <w:r w:rsidR="00C0645A">
        <w:rPr>
          <w:spacing w:val="-3"/>
          <w:sz w:val="24"/>
        </w:rPr>
        <w:t xml:space="preserve"> </w:t>
      </w:r>
      <w:r w:rsidR="00C0645A">
        <w:rPr>
          <w:sz w:val="24"/>
        </w:rPr>
        <w:t>значимую</w:t>
      </w:r>
      <w:r w:rsidR="00C0645A">
        <w:rPr>
          <w:spacing w:val="-2"/>
          <w:sz w:val="24"/>
        </w:rPr>
        <w:t xml:space="preserve"> </w:t>
      </w:r>
      <w:r w:rsidR="00364408">
        <w:rPr>
          <w:sz w:val="24"/>
        </w:rPr>
        <w:t>деятель</w:t>
      </w:r>
      <w:r w:rsidR="00C0645A">
        <w:rPr>
          <w:sz w:val="24"/>
        </w:rPr>
        <w:t>ность школы</w:t>
      </w:r>
      <w:r>
        <w:rPr>
          <w:sz w:val="24"/>
        </w:rPr>
        <w:t>,</w:t>
      </w:r>
      <w:r w:rsidR="00C0645A">
        <w:rPr>
          <w:spacing w:val="-4"/>
          <w:sz w:val="24"/>
        </w:rPr>
        <w:t xml:space="preserve"> </w:t>
      </w:r>
      <w:r w:rsidR="00C0645A">
        <w:rPr>
          <w:sz w:val="24"/>
        </w:rPr>
        <w:t>путем</w:t>
      </w:r>
      <w:r w:rsidR="00C0645A">
        <w:rPr>
          <w:spacing w:val="3"/>
          <w:sz w:val="24"/>
        </w:rPr>
        <w:t xml:space="preserve"> </w:t>
      </w:r>
      <w:r w:rsidR="00C0645A">
        <w:rPr>
          <w:sz w:val="24"/>
        </w:rPr>
        <w:t>участия</w:t>
      </w:r>
      <w:r w:rsidR="00C0645A">
        <w:rPr>
          <w:spacing w:val="-1"/>
          <w:sz w:val="24"/>
        </w:rPr>
        <w:t xml:space="preserve"> </w:t>
      </w:r>
      <w:r w:rsidR="00C0645A">
        <w:rPr>
          <w:sz w:val="24"/>
        </w:rPr>
        <w:t>в</w:t>
      </w:r>
      <w:r w:rsidR="00C0645A">
        <w:rPr>
          <w:spacing w:val="-2"/>
          <w:sz w:val="24"/>
        </w:rPr>
        <w:t xml:space="preserve"> </w:t>
      </w:r>
      <w:r w:rsidR="00C0645A">
        <w:rPr>
          <w:sz w:val="24"/>
        </w:rPr>
        <w:t>общественных</w:t>
      </w:r>
      <w:r w:rsidR="00C0645A">
        <w:rPr>
          <w:spacing w:val="5"/>
          <w:sz w:val="24"/>
        </w:rPr>
        <w:t xml:space="preserve"> </w:t>
      </w:r>
      <w:r w:rsidR="00C0645A">
        <w:rPr>
          <w:sz w:val="24"/>
        </w:rPr>
        <w:t>делах</w:t>
      </w:r>
      <w:r w:rsidR="00C0645A">
        <w:rPr>
          <w:spacing w:val="1"/>
          <w:sz w:val="24"/>
        </w:rPr>
        <w:t xml:space="preserve"> </w:t>
      </w:r>
      <w:r w:rsidR="00C0645A">
        <w:rPr>
          <w:sz w:val="24"/>
        </w:rPr>
        <w:t>класса</w:t>
      </w:r>
      <w:r w:rsidR="00C0645A">
        <w:rPr>
          <w:spacing w:val="-1"/>
          <w:sz w:val="24"/>
        </w:rPr>
        <w:t xml:space="preserve"> </w:t>
      </w:r>
      <w:r w:rsidR="00C0645A">
        <w:rPr>
          <w:sz w:val="24"/>
        </w:rPr>
        <w:t>и</w:t>
      </w:r>
      <w:r w:rsidR="00C0645A">
        <w:rPr>
          <w:spacing w:val="-1"/>
          <w:sz w:val="24"/>
        </w:rPr>
        <w:t xml:space="preserve"> </w:t>
      </w:r>
      <w:r w:rsidR="00C0645A">
        <w:rPr>
          <w:sz w:val="24"/>
        </w:rPr>
        <w:t>школы;</w:t>
      </w:r>
    </w:p>
    <w:p w:rsidR="00155A6E" w:rsidRDefault="00C0645A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2"/>
        <w:ind w:left="993" w:right="377" w:firstLine="459"/>
        <w:jc w:val="both"/>
        <w:rPr>
          <w:sz w:val="24"/>
        </w:rPr>
      </w:pPr>
      <w:r>
        <w:rPr>
          <w:sz w:val="24"/>
        </w:rPr>
        <w:t xml:space="preserve">обучение педагогов на курсах повышения квалификации, семинарах,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 xml:space="preserve"> 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для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родным;</w:t>
      </w:r>
    </w:p>
    <w:p w:rsidR="00155A6E" w:rsidRDefault="00C0645A" w:rsidP="00BE7CD5">
      <w:pPr>
        <w:pStyle w:val="a4"/>
        <w:numPr>
          <w:ilvl w:val="2"/>
          <w:numId w:val="17"/>
        </w:numPr>
        <w:tabs>
          <w:tab w:val="left" w:pos="1949"/>
          <w:tab w:val="left" w:pos="1950"/>
        </w:tabs>
        <w:spacing w:before="4" w:line="237" w:lineRule="auto"/>
        <w:ind w:left="993" w:right="377" w:firstLine="459"/>
        <w:jc w:val="both"/>
        <w:rPr>
          <w:sz w:val="24"/>
        </w:rPr>
      </w:pPr>
      <w:r>
        <w:rPr>
          <w:sz w:val="24"/>
        </w:rPr>
        <w:t>увеличение доли родителей, принимающих активное участие в образовательно-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 w:rsidR="00753DAB">
        <w:rPr>
          <w:sz w:val="24"/>
        </w:rPr>
        <w:t>до 100</w:t>
      </w:r>
      <w:r>
        <w:rPr>
          <w:sz w:val="24"/>
        </w:rPr>
        <w:t>%;</w:t>
      </w:r>
    </w:p>
    <w:p w:rsidR="00155A6E" w:rsidRDefault="00155A6E">
      <w:pPr>
        <w:pStyle w:val="a3"/>
        <w:spacing w:before="6"/>
        <w:ind w:left="0"/>
      </w:pPr>
    </w:p>
    <w:p w:rsidR="00155A6E" w:rsidRDefault="00C0645A">
      <w:pPr>
        <w:pStyle w:val="a4"/>
        <w:numPr>
          <w:ilvl w:val="1"/>
          <w:numId w:val="15"/>
        </w:numPr>
        <w:tabs>
          <w:tab w:val="left" w:pos="2447"/>
        </w:tabs>
        <w:ind w:right="1332" w:hanging="1407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Среднесрочной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направления,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обеспечивающие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задач</w:t>
      </w:r>
    </w:p>
    <w:p w:rsidR="00155A6E" w:rsidRDefault="00155A6E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61"/>
        <w:gridCol w:w="1844"/>
        <w:gridCol w:w="1420"/>
        <w:gridCol w:w="1559"/>
        <w:gridCol w:w="1278"/>
        <w:gridCol w:w="1559"/>
      </w:tblGrid>
      <w:tr w:rsidR="00155A6E">
        <w:trPr>
          <w:trHeight w:val="1012"/>
        </w:trPr>
        <w:tc>
          <w:tcPr>
            <w:tcW w:w="1702" w:type="dxa"/>
          </w:tcPr>
          <w:p w:rsidR="00155A6E" w:rsidRDefault="00C0645A">
            <w:pPr>
              <w:pStyle w:val="TableParagraph"/>
              <w:tabs>
                <w:tab w:val="left" w:pos="769"/>
                <w:tab w:val="left" w:pos="1496"/>
              </w:tabs>
              <w:ind w:right="95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ab/>
            </w:r>
            <w:proofErr w:type="spellStart"/>
            <w:proofErr w:type="gramStart"/>
            <w:r>
              <w:rPr>
                <w:b/>
                <w:spacing w:val="-1"/>
              </w:rPr>
              <w:t>соответ</w:t>
            </w:r>
            <w:proofErr w:type="spellEnd"/>
            <w:r>
              <w:rPr>
                <w:b/>
                <w:spacing w:val="-1"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ствии</w:t>
            </w:r>
            <w:proofErr w:type="spellEnd"/>
            <w:proofErr w:type="gramEnd"/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с</w:t>
            </w:r>
          </w:p>
          <w:p w:rsidR="00155A6E" w:rsidRDefault="00C0645A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риском</w:t>
            </w:r>
          </w:p>
        </w:tc>
        <w:tc>
          <w:tcPr>
            <w:tcW w:w="1561" w:type="dxa"/>
          </w:tcPr>
          <w:p w:rsidR="00155A6E" w:rsidRDefault="00C0645A">
            <w:pPr>
              <w:pStyle w:val="TableParagraph"/>
              <w:tabs>
                <w:tab w:val="left" w:pos="1019"/>
              </w:tabs>
              <w:ind w:right="95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</w:rPr>
              <w:tab/>
            </w:r>
            <w:proofErr w:type="gramStart"/>
            <w:r>
              <w:rPr>
                <w:b/>
                <w:spacing w:val="-1"/>
              </w:rPr>
              <w:t>про-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граммы</w:t>
            </w:r>
            <w:proofErr w:type="gramEnd"/>
          </w:p>
        </w:tc>
        <w:tc>
          <w:tcPr>
            <w:tcW w:w="1844" w:type="dxa"/>
          </w:tcPr>
          <w:p w:rsidR="00155A6E" w:rsidRDefault="00C0645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20" w:type="dxa"/>
          </w:tcPr>
          <w:p w:rsidR="00155A6E" w:rsidRDefault="00C064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3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реа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лизации</w:t>
            </w:r>
            <w:proofErr w:type="spellEnd"/>
            <w:proofErr w:type="gramEnd"/>
          </w:p>
        </w:tc>
        <w:tc>
          <w:tcPr>
            <w:tcW w:w="1559" w:type="dxa"/>
          </w:tcPr>
          <w:p w:rsidR="00155A6E" w:rsidRDefault="00C0645A">
            <w:pPr>
              <w:pStyle w:val="TableParagraph"/>
              <w:ind w:left="102" w:right="254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1278" w:type="dxa"/>
          </w:tcPr>
          <w:p w:rsidR="00155A6E" w:rsidRDefault="00C0645A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Ответ-</w:t>
            </w:r>
          </w:p>
          <w:p w:rsidR="00155A6E" w:rsidRDefault="00C0645A">
            <w:pPr>
              <w:pStyle w:val="TableParagraph"/>
              <w:spacing w:before="1"/>
              <w:ind w:left="104"/>
              <w:rPr>
                <w:b/>
              </w:rPr>
            </w:pPr>
            <w:proofErr w:type="spellStart"/>
            <w:r>
              <w:rPr>
                <w:b/>
              </w:rPr>
              <w:t>ственные</w:t>
            </w:r>
            <w:proofErr w:type="spellEnd"/>
          </w:p>
        </w:tc>
        <w:tc>
          <w:tcPr>
            <w:tcW w:w="1559" w:type="dxa"/>
          </w:tcPr>
          <w:p w:rsidR="00155A6E" w:rsidRDefault="00C0645A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364408">
        <w:trPr>
          <w:trHeight w:val="2277"/>
        </w:trPr>
        <w:tc>
          <w:tcPr>
            <w:tcW w:w="1702" w:type="dxa"/>
            <w:vMerge w:val="restart"/>
          </w:tcPr>
          <w:p w:rsidR="00364408" w:rsidRDefault="00364408">
            <w:pPr>
              <w:pStyle w:val="TableParagraph"/>
              <w:tabs>
                <w:tab w:val="left" w:pos="733"/>
                <w:tab w:val="left" w:pos="1297"/>
              </w:tabs>
              <w:ind w:right="94"/>
              <w:rPr>
                <w:b/>
              </w:rPr>
            </w:pPr>
            <w:r>
              <w:rPr>
                <w:b/>
              </w:rPr>
              <w:t>Высокая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доля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рисками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учебной </w:t>
            </w:r>
            <w:proofErr w:type="spellStart"/>
            <w:r>
              <w:rPr>
                <w:b/>
                <w:spacing w:val="-2"/>
              </w:rPr>
              <w:t>не</w:t>
            </w:r>
            <w:r>
              <w:rPr>
                <w:b/>
              </w:rPr>
              <w:t>успешности</w:t>
            </w:r>
            <w:proofErr w:type="spellEnd"/>
          </w:p>
        </w:tc>
        <w:tc>
          <w:tcPr>
            <w:tcW w:w="1561" w:type="dxa"/>
            <w:vMerge w:val="restart"/>
          </w:tcPr>
          <w:p w:rsidR="00364408" w:rsidRDefault="00364408">
            <w:pPr>
              <w:pStyle w:val="TableParagraph"/>
              <w:tabs>
                <w:tab w:val="left" w:pos="1153"/>
              </w:tabs>
              <w:ind w:right="273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учащихся,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низкую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мотивациюи</w:t>
            </w:r>
            <w:proofErr w:type="spellEnd"/>
            <w:r>
              <w:rPr>
                <w:spacing w:val="-52"/>
              </w:rPr>
              <w:t xml:space="preserve">    </w:t>
            </w:r>
            <w:r>
              <w:t>уровень</w:t>
            </w:r>
          </w:p>
          <w:p w:rsidR="00364408" w:rsidRDefault="00434AF0">
            <w:pPr>
              <w:pStyle w:val="TableParagraph"/>
              <w:ind w:right="568"/>
              <w:jc w:val="both"/>
            </w:pPr>
            <w:r>
              <w:t>форсиро</w:t>
            </w:r>
            <w:r w:rsidR="00364408">
              <w:t>ванности</w:t>
            </w:r>
            <w:r w:rsidR="00364408">
              <w:rPr>
                <w:spacing w:val="-53"/>
              </w:rPr>
              <w:t xml:space="preserve"> </w:t>
            </w:r>
            <w:r w:rsidR="00364408">
              <w:t>учебной</w:t>
            </w:r>
          </w:p>
          <w:p w:rsidR="00364408" w:rsidRDefault="00364408">
            <w:pPr>
              <w:pStyle w:val="TableParagraph"/>
              <w:spacing w:line="252" w:lineRule="exact"/>
            </w:pPr>
            <w:r>
              <w:t>мотивации</w:t>
            </w:r>
          </w:p>
        </w:tc>
        <w:tc>
          <w:tcPr>
            <w:tcW w:w="1844" w:type="dxa"/>
          </w:tcPr>
          <w:p w:rsidR="00364408" w:rsidRDefault="00364408">
            <w:pPr>
              <w:pStyle w:val="TableParagraph"/>
              <w:ind w:right="93"/>
              <w:jc w:val="both"/>
            </w:pPr>
            <w:r>
              <w:t>Проведение диагностики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30"/>
              </w:rPr>
              <w:t xml:space="preserve"> </w:t>
            </w:r>
            <w:r>
              <w:t>учащихся</w:t>
            </w:r>
            <w:r>
              <w:rPr>
                <w:spacing w:val="30"/>
              </w:rPr>
              <w:t xml:space="preserve"> </w:t>
            </w:r>
            <w:r>
              <w:t>1-</w:t>
            </w:r>
          </w:p>
          <w:p w:rsidR="00364408" w:rsidRDefault="00364408">
            <w:pPr>
              <w:pStyle w:val="TableParagraph"/>
              <w:ind w:right="95"/>
              <w:jc w:val="both"/>
            </w:pPr>
            <w:r>
              <w:t>4 классов, выявление</w:t>
            </w:r>
            <w:r>
              <w:rPr>
                <w:spacing w:val="1"/>
              </w:rPr>
              <w:t xml:space="preserve"> </w:t>
            </w:r>
            <w:r>
              <w:t>ведущих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мотивов.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spacing w:line="240" w:lineRule="exact"/>
              <w:ind w:left="104"/>
            </w:pPr>
            <w:r>
              <w:t>Май 2021</w:t>
            </w:r>
          </w:p>
          <w:p w:rsidR="00364408" w:rsidRDefault="00364408">
            <w:pPr>
              <w:pStyle w:val="TableParagraph"/>
              <w:spacing w:before="1"/>
              <w:ind w:left="104" w:right="511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2021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ind w:left="102" w:right="274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причин снижения успеваемости</w:t>
            </w:r>
          </w:p>
        </w:tc>
        <w:tc>
          <w:tcPr>
            <w:tcW w:w="1278" w:type="dxa"/>
          </w:tcPr>
          <w:p w:rsidR="00364408" w:rsidRDefault="00364408">
            <w:pPr>
              <w:pStyle w:val="TableParagraph"/>
              <w:ind w:left="104" w:right="121"/>
            </w:pPr>
            <w:r>
              <w:t>Педагоги-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 w:rsidR="00131EFB">
              <w:t>руководи</w:t>
            </w:r>
            <w:r>
              <w:t>тели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spacing w:line="242" w:lineRule="auto"/>
              <w:ind w:left="103" w:right="99"/>
            </w:pPr>
            <w:r>
              <w:t>Учащиеся</w:t>
            </w:r>
            <w:r>
              <w:rPr>
                <w:spacing w:val="31"/>
              </w:rPr>
              <w:t xml:space="preserve"> </w:t>
            </w:r>
            <w:r>
              <w:t>1-4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364408" w:rsidTr="00864198">
        <w:trPr>
          <w:trHeight w:val="1519"/>
        </w:trPr>
        <w:tc>
          <w:tcPr>
            <w:tcW w:w="1702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364408" w:rsidRDefault="00364408">
            <w:pPr>
              <w:pStyle w:val="TableParagraph"/>
              <w:ind w:right="278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банка данных</w:t>
            </w:r>
            <w:r>
              <w:rPr>
                <w:spacing w:val="1"/>
              </w:rPr>
              <w:t xml:space="preserve"> </w:t>
            </w:r>
            <w:r>
              <w:t>учащихся школы,</w:t>
            </w:r>
            <w:r>
              <w:rPr>
                <w:spacing w:val="-1"/>
              </w:rPr>
              <w:t xml:space="preserve"> </w:t>
            </w:r>
            <w:r>
              <w:t>имеющих</w:t>
            </w:r>
          </w:p>
          <w:p w:rsidR="00364408" w:rsidRDefault="00364408">
            <w:pPr>
              <w:pStyle w:val="TableParagraph"/>
              <w:spacing w:line="252" w:lineRule="exact"/>
              <w:ind w:right="412"/>
            </w:pPr>
            <w:r>
              <w:t>низкую мотивацию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spacing w:before="1" w:line="254" w:lineRule="auto"/>
              <w:ind w:left="104" w:right="249"/>
            </w:pPr>
            <w:r>
              <w:t>Июнь 2021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9" w:type="dxa"/>
          </w:tcPr>
          <w:p w:rsidR="00364408" w:rsidRDefault="00434AF0">
            <w:pPr>
              <w:pStyle w:val="TableParagraph"/>
              <w:spacing w:line="242" w:lineRule="auto"/>
              <w:ind w:left="102" w:right="281"/>
            </w:pPr>
            <w:r>
              <w:t>Формирова</w:t>
            </w:r>
            <w:r w:rsidR="00364408">
              <w:t>ние</w:t>
            </w:r>
            <w:r w:rsidR="00364408">
              <w:rPr>
                <w:spacing w:val="-1"/>
              </w:rPr>
              <w:t xml:space="preserve"> </w:t>
            </w:r>
            <w:r w:rsidR="00364408">
              <w:t>банка</w:t>
            </w:r>
          </w:p>
          <w:p w:rsidR="00364408" w:rsidRDefault="00364408">
            <w:pPr>
              <w:pStyle w:val="TableParagraph"/>
              <w:spacing w:line="248" w:lineRule="exact"/>
              <w:ind w:left="102"/>
            </w:pPr>
            <w:r>
              <w:t>данных</w:t>
            </w:r>
          </w:p>
        </w:tc>
        <w:tc>
          <w:tcPr>
            <w:tcW w:w="1278" w:type="dxa"/>
          </w:tcPr>
          <w:p w:rsidR="00364408" w:rsidRDefault="00364408">
            <w:pPr>
              <w:pStyle w:val="TableParagraph"/>
              <w:ind w:left="104" w:right="312"/>
            </w:pPr>
            <w:proofErr w:type="spellStart"/>
            <w:proofErr w:type="gramStart"/>
            <w:r>
              <w:t>Педаго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ги</w:t>
            </w:r>
            <w:proofErr w:type="spellEnd"/>
            <w:proofErr w:type="gram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психоло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ги</w:t>
            </w:r>
            <w:proofErr w:type="spellEnd"/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spacing w:line="239" w:lineRule="exact"/>
              <w:ind w:left="103"/>
            </w:pPr>
            <w:r>
              <w:t>Учащиеся</w:t>
            </w:r>
          </w:p>
        </w:tc>
      </w:tr>
      <w:tr w:rsidR="00364408" w:rsidTr="00864198">
        <w:trPr>
          <w:trHeight w:val="3190"/>
        </w:trPr>
        <w:tc>
          <w:tcPr>
            <w:tcW w:w="1702" w:type="dxa"/>
            <w:vMerge/>
            <w:tcBorders>
              <w:bottom w:val="single" w:sz="4" w:space="0" w:color="000000"/>
            </w:tcBorders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 w:val="restart"/>
            <w:tcBorders>
              <w:bottom w:val="single" w:sz="4" w:space="0" w:color="000000"/>
            </w:tcBorders>
          </w:tcPr>
          <w:p w:rsidR="00364408" w:rsidRDefault="00131EFB">
            <w:pPr>
              <w:pStyle w:val="TableParagraph"/>
              <w:tabs>
                <w:tab w:val="left" w:pos="539"/>
              </w:tabs>
              <w:ind w:right="276"/>
            </w:pPr>
            <w:r>
              <w:t>Совершен</w:t>
            </w:r>
            <w:r w:rsidR="00364408">
              <w:t>ствовать</w:t>
            </w:r>
            <w:r w:rsidR="00364408">
              <w:rPr>
                <w:spacing w:val="1"/>
              </w:rPr>
              <w:t xml:space="preserve"> </w:t>
            </w:r>
            <w:r>
              <w:t>компетен</w:t>
            </w:r>
            <w:r w:rsidR="00364408">
              <w:t>ции</w:t>
            </w:r>
            <w:r w:rsidR="00364408">
              <w:rPr>
                <w:spacing w:val="1"/>
              </w:rPr>
              <w:t xml:space="preserve"> </w:t>
            </w:r>
            <w:r>
              <w:t>педаго</w:t>
            </w:r>
            <w:r w:rsidR="00364408">
              <w:t>гических</w:t>
            </w:r>
            <w:r w:rsidR="00364408">
              <w:rPr>
                <w:spacing w:val="1"/>
              </w:rPr>
              <w:t xml:space="preserve"> </w:t>
            </w:r>
            <w:r w:rsidR="00364408">
              <w:t>работников</w:t>
            </w:r>
            <w:r w:rsidR="00364408">
              <w:rPr>
                <w:spacing w:val="1"/>
              </w:rPr>
              <w:t xml:space="preserve"> </w:t>
            </w:r>
            <w:r>
              <w:t xml:space="preserve">по </w:t>
            </w:r>
            <w:r>
              <w:rPr>
                <w:spacing w:val="-1"/>
              </w:rPr>
              <w:t>преодо</w:t>
            </w:r>
            <w:r w:rsidR="00364408">
              <w:t>лению</w:t>
            </w:r>
          </w:p>
          <w:p w:rsidR="00364408" w:rsidRDefault="00364408">
            <w:pPr>
              <w:pStyle w:val="TableParagraph"/>
              <w:ind w:right="95"/>
            </w:pP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успешности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364408" w:rsidRDefault="00131EFB" w:rsidP="00131EFB">
            <w:pPr>
              <w:pStyle w:val="TableParagraph"/>
              <w:spacing w:line="249" w:lineRule="auto"/>
              <w:ind w:right="380"/>
            </w:pPr>
            <w:r>
              <w:t>Участие педа</w:t>
            </w:r>
            <w:r w:rsidR="00364408">
              <w:t>гогов</w:t>
            </w:r>
            <w:r w:rsidR="00364408">
              <w:rPr>
                <w:spacing w:val="-1"/>
              </w:rPr>
              <w:t xml:space="preserve"> </w:t>
            </w:r>
            <w:r>
              <w:t xml:space="preserve">в методических </w:t>
            </w:r>
            <w:proofErr w:type="spellStart"/>
            <w:r>
              <w:t>вебинарах</w:t>
            </w:r>
            <w:proofErr w:type="spellEnd"/>
            <w:r>
              <w:t>, семина</w:t>
            </w:r>
            <w:r w:rsidR="00364408">
              <w:t xml:space="preserve">рах, курсах </w:t>
            </w:r>
            <w:proofErr w:type="gramStart"/>
            <w:r w:rsidR="00364408">
              <w:t>по-</w:t>
            </w:r>
            <w:r w:rsidR="00364408">
              <w:rPr>
                <w:spacing w:val="1"/>
              </w:rPr>
              <w:t xml:space="preserve"> </w:t>
            </w:r>
            <w:proofErr w:type="spellStart"/>
            <w:r>
              <w:t>вышения</w:t>
            </w:r>
            <w:proofErr w:type="spellEnd"/>
            <w:proofErr w:type="gramEnd"/>
            <w:r>
              <w:t xml:space="preserve"> ква</w:t>
            </w:r>
            <w:r w:rsidR="00364408">
              <w:t>лификации по</w:t>
            </w:r>
            <w:r w:rsidR="00364408">
              <w:rPr>
                <w:spacing w:val="1"/>
              </w:rPr>
              <w:t xml:space="preserve"> </w:t>
            </w:r>
            <w:r w:rsidR="00364408">
              <w:t>преодолению</w:t>
            </w:r>
            <w:r w:rsidR="00364408">
              <w:rPr>
                <w:spacing w:val="1"/>
              </w:rPr>
              <w:t xml:space="preserve"> </w:t>
            </w:r>
            <w:r w:rsidR="00364408">
              <w:t>рисков учебной</w:t>
            </w:r>
            <w:r w:rsidR="00364408">
              <w:rPr>
                <w:spacing w:val="-52"/>
              </w:rPr>
              <w:t xml:space="preserve"> </w:t>
            </w:r>
            <w:proofErr w:type="spellStart"/>
            <w:r>
              <w:t>неуспешност</w:t>
            </w:r>
            <w:r w:rsidR="00364408">
              <w:t>и</w:t>
            </w:r>
            <w:proofErr w:type="spellEnd"/>
            <w:r w:rsidR="00364408">
              <w:t>,</w:t>
            </w:r>
          </w:p>
          <w:p w:rsidR="00364408" w:rsidRDefault="00131EFB" w:rsidP="00131EFB">
            <w:pPr>
              <w:pStyle w:val="TableParagraph"/>
              <w:spacing w:line="242" w:lineRule="exact"/>
            </w:pPr>
            <w:r>
              <w:t>организован</w:t>
            </w:r>
            <w:r w:rsidR="00364408">
              <w:t>ных</w:t>
            </w:r>
            <w:r w:rsidR="00364408">
              <w:rPr>
                <w:spacing w:val="-1"/>
              </w:rPr>
              <w:t xml:space="preserve"> </w:t>
            </w:r>
            <w:r w:rsidR="00364408">
              <w:t>ФИС</w:t>
            </w:r>
            <w:r w:rsidR="00364408">
              <w:rPr>
                <w:spacing w:val="-2"/>
              </w:rPr>
              <w:t xml:space="preserve"> </w:t>
            </w:r>
            <w:r w:rsidR="00364408">
              <w:t>ОКО</w:t>
            </w:r>
          </w:p>
        </w:tc>
        <w:tc>
          <w:tcPr>
            <w:tcW w:w="1420" w:type="dxa"/>
            <w:tcBorders>
              <w:bottom w:val="single" w:sz="4" w:space="0" w:color="000000"/>
            </w:tcBorders>
          </w:tcPr>
          <w:p w:rsidR="00364408" w:rsidRDefault="00364408">
            <w:pPr>
              <w:pStyle w:val="TableParagraph"/>
              <w:spacing w:line="232" w:lineRule="exact"/>
              <w:ind w:left="358"/>
            </w:pPr>
            <w:r>
              <w:t>Апрель-</w:t>
            </w:r>
          </w:p>
          <w:p w:rsidR="00364408" w:rsidRDefault="00364408">
            <w:pPr>
              <w:pStyle w:val="TableParagraph"/>
              <w:spacing w:before="1" w:line="235" w:lineRule="auto"/>
              <w:ind w:left="358" w:firstLine="57"/>
            </w:pPr>
            <w:r>
              <w:t>ноябрь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14"/>
              </w:rPr>
              <w:t xml:space="preserve"> </w:t>
            </w:r>
            <w:r>
              <w:t>го-</w:t>
            </w:r>
          </w:p>
          <w:p w:rsidR="00364408" w:rsidRDefault="00364408">
            <w:pPr>
              <w:pStyle w:val="TableParagraph"/>
              <w:spacing w:line="237" w:lineRule="auto"/>
              <w:ind w:left="464" w:right="303" w:hanging="84"/>
            </w:pPr>
            <w:r>
              <w:t>да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1-2</w:t>
            </w:r>
            <w:r>
              <w:rPr>
                <w:spacing w:val="-52"/>
              </w:rPr>
              <w:t xml:space="preserve"> </w:t>
            </w:r>
            <w:r>
              <w:t>этапы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364408" w:rsidRDefault="00364408">
            <w:pPr>
              <w:pStyle w:val="TableParagraph"/>
              <w:ind w:left="102" w:right="276"/>
            </w:pPr>
            <w:r>
              <w:t>Повышение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компетент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ностей</w:t>
            </w:r>
            <w:proofErr w:type="spellEnd"/>
            <w:proofErr w:type="gram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управлении</w:t>
            </w:r>
            <w:r>
              <w:rPr>
                <w:spacing w:val="1"/>
              </w:rPr>
              <w:t xml:space="preserve"> </w:t>
            </w:r>
            <w:r>
              <w:t>качеством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364408" w:rsidRDefault="00131EFB" w:rsidP="00131EFB">
            <w:pPr>
              <w:pStyle w:val="TableParagraph"/>
              <w:spacing w:before="11" w:line="252" w:lineRule="auto"/>
              <w:ind w:right="235"/>
            </w:pPr>
            <w:r>
              <w:t>Заместитель ди</w:t>
            </w:r>
            <w:r w:rsidR="00364408">
              <w:t>ректора</w:t>
            </w:r>
            <w:r w:rsidR="00364408">
              <w:rPr>
                <w:spacing w:val="1"/>
              </w:rPr>
              <w:t xml:space="preserve"> </w:t>
            </w:r>
            <w:r w:rsidR="00364408">
              <w:t>по</w:t>
            </w:r>
            <w:r w:rsidR="00364408">
              <w:rPr>
                <w:spacing w:val="-1"/>
              </w:rPr>
              <w:t xml:space="preserve"> </w:t>
            </w:r>
            <w:r w:rsidR="00364408">
              <w:t>У</w:t>
            </w:r>
            <w:r w:rsidR="00DC3E62">
              <w:t>В</w:t>
            </w:r>
            <w:r w:rsidR="00364408">
              <w:t>Р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364408" w:rsidRDefault="00364408" w:rsidP="00131EFB">
            <w:pPr>
              <w:pStyle w:val="TableParagraph"/>
              <w:tabs>
                <w:tab w:val="left" w:pos="698"/>
              </w:tabs>
              <w:spacing w:line="252" w:lineRule="auto"/>
              <w:ind w:right="97"/>
            </w:pPr>
            <w:r>
              <w:t>Педагоги,</w:t>
            </w:r>
            <w:r>
              <w:rPr>
                <w:spacing w:val="1"/>
              </w:rPr>
              <w:t xml:space="preserve"> </w:t>
            </w:r>
            <w:r w:rsidR="00131EFB">
              <w:t xml:space="preserve">по </w:t>
            </w:r>
            <w:r w:rsidR="00131EFB">
              <w:rPr>
                <w:spacing w:val="-1"/>
              </w:rPr>
              <w:t>предме</w:t>
            </w:r>
            <w:r>
              <w:t>там</w:t>
            </w:r>
            <w:r w:rsidR="00DC3E62">
              <w:t>,</w:t>
            </w:r>
            <w:r>
              <w:rPr>
                <w:spacing w:val="13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proofErr w:type="spellStart"/>
            <w:r w:rsidR="00131EFB">
              <w:t>обучающиесяпоказы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вают</w:t>
            </w:r>
            <w:proofErr w:type="spellEnd"/>
            <w:r>
              <w:rPr>
                <w:spacing w:val="38"/>
              </w:rPr>
              <w:t xml:space="preserve"> </w:t>
            </w:r>
            <w:r>
              <w:t>низкие</w:t>
            </w:r>
            <w:r>
              <w:rPr>
                <w:spacing w:val="-52"/>
              </w:rPr>
              <w:t xml:space="preserve"> </w:t>
            </w:r>
            <w:r w:rsidR="00131EFB">
              <w:t>образова</w:t>
            </w:r>
            <w:r>
              <w:t>тельные</w:t>
            </w:r>
            <w:r>
              <w:rPr>
                <w:spacing w:val="34"/>
              </w:rPr>
              <w:t xml:space="preserve"> </w:t>
            </w:r>
            <w:r w:rsidR="00131EFB">
              <w:t>ре</w:t>
            </w:r>
            <w:r>
              <w:t>зультаты</w:t>
            </w:r>
          </w:p>
        </w:tc>
      </w:tr>
      <w:tr w:rsidR="00364408" w:rsidTr="00864198">
        <w:trPr>
          <w:trHeight w:val="3035"/>
        </w:trPr>
        <w:tc>
          <w:tcPr>
            <w:tcW w:w="1702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364408" w:rsidRDefault="00364408">
            <w:pPr>
              <w:pStyle w:val="TableParagraph"/>
              <w:ind w:right="254"/>
            </w:pPr>
            <w:r>
              <w:t>Включение в</w:t>
            </w:r>
            <w:r>
              <w:rPr>
                <w:spacing w:val="1"/>
              </w:rPr>
              <w:t xml:space="preserve"> </w:t>
            </w:r>
            <w:r w:rsidR="00131EFB">
              <w:t>план методиче</w:t>
            </w:r>
            <w:r>
              <w:t>ской работы</w:t>
            </w:r>
          </w:p>
          <w:p w:rsidR="00364408" w:rsidRDefault="00364408">
            <w:pPr>
              <w:pStyle w:val="TableParagraph"/>
              <w:ind w:right="271"/>
            </w:pPr>
            <w:r>
              <w:t>мероприятий</w:t>
            </w:r>
            <w:r>
              <w:rPr>
                <w:spacing w:val="1"/>
              </w:rPr>
              <w:t xml:space="preserve"> </w:t>
            </w:r>
            <w:r w:rsidR="00131EFB">
              <w:t>по направле</w:t>
            </w:r>
            <w:r>
              <w:t>нию «</w:t>
            </w:r>
            <w:proofErr w:type="spellStart"/>
            <w:r>
              <w:t>Психоло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 w:rsidR="00131EFB">
              <w:t>гопедагогическое</w:t>
            </w:r>
            <w:proofErr w:type="spellEnd"/>
            <w:r w:rsidR="00131EFB">
              <w:t xml:space="preserve"> сопровождение обучаю</w:t>
            </w:r>
            <w:r>
              <w:t>щихся с риска-</w:t>
            </w:r>
          </w:p>
          <w:p w:rsidR="00364408" w:rsidRDefault="00364408">
            <w:pPr>
              <w:pStyle w:val="TableParagraph"/>
              <w:spacing w:line="252" w:lineRule="exact"/>
              <w:ind w:right="348"/>
            </w:pPr>
            <w:r>
              <w:t>ми учебной не</w:t>
            </w:r>
            <w:r>
              <w:rPr>
                <w:spacing w:val="-53"/>
              </w:rPr>
              <w:t xml:space="preserve"> </w:t>
            </w:r>
            <w:r>
              <w:t>успешности»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spacing w:before="1" w:line="254" w:lineRule="auto"/>
              <w:ind w:left="104" w:right="318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11"/>
              </w:rPr>
              <w:t xml:space="preserve"> </w:t>
            </w:r>
            <w:r>
              <w:t>года-</w:t>
            </w:r>
          </w:p>
          <w:p w:rsidR="00364408" w:rsidRDefault="00364408">
            <w:pPr>
              <w:pStyle w:val="TableParagraph"/>
              <w:spacing w:line="252" w:lineRule="exact"/>
              <w:ind w:left="10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этап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364408" w:rsidRDefault="00131EFB">
            <w:pPr>
              <w:pStyle w:val="TableParagraph"/>
              <w:spacing w:line="239" w:lineRule="exact"/>
              <w:ind w:left="104"/>
            </w:pPr>
            <w:r>
              <w:t>Заместитель 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ind w:left="103" w:right="211" w:firstLine="55"/>
            </w:pPr>
            <w:proofErr w:type="gramStart"/>
            <w:r>
              <w:t>Руководите-</w:t>
            </w:r>
            <w:r>
              <w:rPr>
                <w:spacing w:val="-52"/>
              </w:rPr>
              <w:t xml:space="preserve"> </w:t>
            </w:r>
            <w:r>
              <w:t>ли</w:t>
            </w:r>
            <w:proofErr w:type="gramEnd"/>
            <w:r>
              <w:t xml:space="preserve"> ШМО</w:t>
            </w:r>
          </w:p>
        </w:tc>
      </w:tr>
      <w:tr w:rsidR="00364408" w:rsidTr="00131EFB">
        <w:trPr>
          <w:trHeight w:val="274"/>
        </w:trPr>
        <w:tc>
          <w:tcPr>
            <w:tcW w:w="1702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364408" w:rsidRDefault="00131EFB" w:rsidP="00131EFB">
            <w:pPr>
              <w:pStyle w:val="TableParagraph"/>
              <w:ind w:right="247"/>
            </w:pPr>
            <w:r>
              <w:t>Адресная корректировка ме</w:t>
            </w:r>
            <w:r w:rsidR="00364408">
              <w:t>тодики работы</w:t>
            </w:r>
            <w:r w:rsidR="00364408">
              <w:rPr>
                <w:spacing w:val="1"/>
              </w:rPr>
              <w:t xml:space="preserve"> </w:t>
            </w:r>
            <w:r w:rsidR="00364408">
              <w:t>учителя</w:t>
            </w:r>
            <w:r w:rsidR="00364408">
              <w:rPr>
                <w:spacing w:val="-7"/>
              </w:rPr>
              <w:t xml:space="preserve"> </w:t>
            </w:r>
            <w:r w:rsidR="00364408">
              <w:t>и</w:t>
            </w:r>
            <w:r w:rsidR="00364408">
              <w:rPr>
                <w:spacing w:val="-7"/>
              </w:rPr>
              <w:t xml:space="preserve"> </w:t>
            </w:r>
            <w:r>
              <w:t>обра</w:t>
            </w:r>
            <w:r w:rsidR="00364408">
              <w:t>зовательных</w:t>
            </w:r>
            <w:r w:rsidR="00364408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="00364408">
              <w:t>программ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spacing w:line="239" w:lineRule="exact"/>
              <w:ind w:left="104"/>
            </w:pPr>
            <w:r>
              <w:t>Июнь-</w:t>
            </w:r>
          </w:p>
          <w:p w:rsidR="00364408" w:rsidRDefault="00364408">
            <w:pPr>
              <w:pStyle w:val="TableParagraph"/>
              <w:spacing w:line="252" w:lineRule="exact"/>
              <w:ind w:left="104"/>
            </w:pPr>
            <w:r>
              <w:t>август 2021</w:t>
            </w:r>
          </w:p>
          <w:p w:rsidR="00364408" w:rsidRDefault="00364408">
            <w:pPr>
              <w:pStyle w:val="TableParagraph"/>
              <w:spacing w:before="1"/>
              <w:ind w:left="104"/>
            </w:pPr>
            <w:r>
              <w:t>года-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этап</w:t>
            </w:r>
          </w:p>
        </w:tc>
        <w:tc>
          <w:tcPr>
            <w:tcW w:w="1559" w:type="dxa"/>
          </w:tcPr>
          <w:p w:rsidR="00364408" w:rsidRDefault="00364408" w:rsidP="00131EFB">
            <w:pPr>
              <w:pStyle w:val="TableParagraph"/>
              <w:ind w:left="102" w:right="321"/>
            </w:pPr>
            <w:r>
              <w:t>Повышение</w:t>
            </w:r>
            <w:r>
              <w:rPr>
                <w:spacing w:val="-52"/>
              </w:rPr>
              <w:t xml:space="preserve"> </w:t>
            </w:r>
            <w:r w:rsidR="00131EFB">
              <w:t>методической грамотности педа</w:t>
            </w:r>
            <w:r>
              <w:t>гогов</w:t>
            </w:r>
          </w:p>
        </w:tc>
        <w:tc>
          <w:tcPr>
            <w:tcW w:w="1278" w:type="dxa"/>
          </w:tcPr>
          <w:p w:rsidR="00364408" w:rsidRDefault="00364408">
            <w:pPr>
              <w:pStyle w:val="TableParagraph"/>
              <w:ind w:left="104" w:right="135"/>
            </w:pPr>
            <w:proofErr w:type="gramStart"/>
            <w:r>
              <w:t>Заместите-</w:t>
            </w:r>
            <w:r>
              <w:rPr>
                <w:spacing w:val="-52"/>
              </w:rPr>
              <w:t xml:space="preserve"> </w:t>
            </w:r>
            <w:r w:rsidR="00131EFB">
              <w:t>ли</w:t>
            </w:r>
            <w:proofErr w:type="gramEnd"/>
            <w:r w:rsidR="00131EFB">
              <w:t xml:space="preserve"> дирек</w:t>
            </w:r>
            <w:r>
              <w:t>тора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131EFB">
              <w:t>ВР, мето</w:t>
            </w:r>
            <w:r>
              <w:t>дист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spacing w:line="239" w:lineRule="exact"/>
              <w:ind w:left="103"/>
            </w:pPr>
            <w:r>
              <w:t>Педагоги</w:t>
            </w:r>
          </w:p>
        </w:tc>
      </w:tr>
      <w:tr w:rsidR="00364408" w:rsidTr="00864198">
        <w:trPr>
          <w:trHeight w:val="2980"/>
        </w:trPr>
        <w:tc>
          <w:tcPr>
            <w:tcW w:w="1702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 w:val="restart"/>
          </w:tcPr>
          <w:p w:rsidR="00364408" w:rsidRDefault="00364408">
            <w:pPr>
              <w:pStyle w:val="TableParagraph"/>
              <w:tabs>
                <w:tab w:val="left" w:pos="539"/>
                <w:tab w:val="left" w:pos="570"/>
                <w:tab w:val="left" w:pos="1175"/>
              </w:tabs>
              <w:ind w:right="275"/>
            </w:pPr>
            <w:r>
              <w:t>Обеспечить</w:t>
            </w:r>
            <w:r>
              <w:rPr>
                <w:spacing w:val="1"/>
              </w:rPr>
              <w:t xml:space="preserve"> </w:t>
            </w:r>
            <w:r w:rsidR="00131EFB">
              <w:t>эффектив</w:t>
            </w:r>
            <w:r>
              <w:t>ное</w:t>
            </w:r>
            <w:r>
              <w:rPr>
                <w:spacing w:val="1"/>
              </w:rPr>
              <w:t xml:space="preserve"> </w:t>
            </w:r>
            <w:r w:rsidR="00131EFB">
              <w:t>взаимо</w:t>
            </w:r>
            <w:r>
              <w:t>действие</w:t>
            </w:r>
            <w:r w:rsidR="00131EFB">
              <w:t xml:space="preserve"> 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 w:rsidR="00131EFB">
              <w:t xml:space="preserve">участниками </w:t>
            </w:r>
            <w:r w:rsidR="00131EFB">
              <w:rPr>
                <w:spacing w:val="-1"/>
              </w:rPr>
              <w:t>образо</w:t>
            </w:r>
            <w:r>
              <w:t>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 w:rsidR="00131EFB">
              <w:t>по преодо</w:t>
            </w:r>
            <w:r>
              <w:t>лению</w:t>
            </w:r>
          </w:p>
          <w:p w:rsidR="00364408" w:rsidRDefault="00364408">
            <w:pPr>
              <w:pStyle w:val="TableParagraph"/>
            </w:pP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успешности</w:t>
            </w:r>
          </w:p>
        </w:tc>
        <w:tc>
          <w:tcPr>
            <w:tcW w:w="1844" w:type="dxa"/>
          </w:tcPr>
          <w:p w:rsidR="00364408" w:rsidRDefault="00364408">
            <w:pPr>
              <w:pStyle w:val="TableParagraph"/>
              <w:spacing w:before="3" w:line="256" w:lineRule="auto"/>
              <w:ind w:right="599"/>
            </w:pP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семинара-</w:t>
            </w:r>
          </w:p>
          <w:p w:rsidR="00364408" w:rsidRDefault="00364408" w:rsidP="00131EFB">
            <w:pPr>
              <w:pStyle w:val="TableParagraph"/>
              <w:spacing w:before="1" w:line="256" w:lineRule="auto"/>
              <w:ind w:right="284"/>
            </w:pPr>
            <w:r>
              <w:t>практикума по</w:t>
            </w:r>
            <w:r>
              <w:rPr>
                <w:spacing w:val="-52"/>
              </w:rPr>
              <w:t xml:space="preserve"> </w:t>
            </w:r>
            <w:r>
              <w:t>направлению</w:t>
            </w:r>
            <w:r>
              <w:rPr>
                <w:spacing w:val="1"/>
              </w:rPr>
              <w:t xml:space="preserve"> </w:t>
            </w:r>
            <w:r w:rsidR="00131EFB">
              <w:t>рискового про</w:t>
            </w:r>
            <w:r>
              <w:t>филя</w:t>
            </w:r>
            <w:r>
              <w:rPr>
                <w:spacing w:val="1"/>
              </w:rPr>
              <w:t xml:space="preserve"> </w:t>
            </w:r>
            <w:r w:rsidR="00131EFB">
              <w:t>«Высокая доля обу</w:t>
            </w:r>
            <w:r>
              <w:t>чающихся с</w:t>
            </w:r>
            <w:r>
              <w:rPr>
                <w:spacing w:val="1"/>
              </w:rPr>
              <w:t xml:space="preserve"> </w:t>
            </w:r>
            <w:r w:rsidR="00131EFB">
              <w:t>рисками учеб</w:t>
            </w:r>
            <w:r>
              <w:t>ной</w:t>
            </w:r>
            <w:r>
              <w:rPr>
                <w:spacing w:val="-2"/>
              </w:rPr>
              <w:t xml:space="preserve"> </w:t>
            </w:r>
            <w:r w:rsidR="00131EFB">
              <w:t>не успеш</w:t>
            </w:r>
            <w:r>
              <w:t>ности»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ind w:left="104" w:right="318"/>
            </w:pPr>
            <w:r>
              <w:t>Апрель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11"/>
              </w:rPr>
              <w:t xml:space="preserve"> </w:t>
            </w:r>
            <w:r>
              <w:t>года-</w:t>
            </w:r>
          </w:p>
          <w:p w:rsidR="00364408" w:rsidRDefault="00364408">
            <w:pPr>
              <w:pStyle w:val="TableParagraph"/>
              <w:spacing w:line="251" w:lineRule="exact"/>
              <w:ind w:left="10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этап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ind w:left="102" w:right="309"/>
            </w:pPr>
            <w:r>
              <w:t>Повышение</w:t>
            </w:r>
            <w:r>
              <w:rPr>
                <w:spacing w:val="-52"/>
              </w:rPr>
              <w:t xml:space="preserve"> </w:t>
            </w:r>
            <w:proofErr w:type="spellStart"/>
            <w:r w:rsidR="00131EFB">
              <w:t>педагогичской</w:t>
            </w:r>
            <w:proofErr w:type="spellEnd"/>
            <w:r w:rsidR="00131EFB">
              <w:t xml:space="preserve"> компе</w:t>
            </w:r>
            <w:r>
              <w:t>тентности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278" w:type="dxa"/>
          </w:tcPr>
          <w:p w:rsidR="00364408" w:rsidRDefault="00131EFB" w:rsidP="00131EFB">
            <w:pPr>
              <w:pStyle w:val="TableParagraph"/>
              <w:spacing w:before="3" w:line="256" w:lineRule="auto"/>
              <w:ind w:right="127"/>
            </w:pPr>
            <w:r>
              <w:t>Заместитель ди</w:t>
            </w:r>
            <w:r w:rsidR="00364408">
              <w:t>ректора</w:t>
            </w:r>
            <w:r w:rsidR="00364408">
              <w:rPr>
                <w:spacing w:val="1"/>
              </w:rPr>
              <w:t xml:space="preserve"> </w:t>
            </w:r>
            <w:r w:rsidR="00364408">
              <w:t>по</w:t>
            </w:r>
            <w:r w:rsidR="00364408">
              <w:rPr>
                <w:spacing w:val="-1"/>
              </w:rPr>
              <w:t xml:space="preserve"> </w:t>
            </w:r>
            <w:r w:rsidR="00364408">
              <w:t>У</w:t>
            </w:r>
            <w:r w:rsidR="00DC3E62">
              <w:t>В</w:t>
            </w:r>
            <w:r w:rsidR="00364408">
              <w:t>Р</w:t>
            </w:r>
          </w:p>
        </w:tc>
        <w:tc>
          <w:tcPr>
            <w:tcW w:w="1559" w:type="dxa"/>
          </w:tcPr>
          <w:p w:rsidR="00364408" w:rsidRDefault="00364408" w:rsidP="00131EFB">
            <w:pPr>
              <w:pStyle w:val="TableParagraph"/>
              <w:spacing w:before="3" w:line="256" w:lineRule="auto"/>
              <w:ind w:right="223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 w:rsidR="00131EFB">
              <w:t>предметни</w:t>
            </w:r>
            <w:r>
              <w:t>ки</w:t>
            </w:r>
          </w:p>
        </w:tc>
      </w:tr>
      <w:tr w:rsidR="00364408" w:rsidTr="00864198">
        <w:trPr>
          <w:trHeight w:val="2023"/>
        </w:trPr>
        <w:tc>
          <w:tcPr>
            <w:tcW w:w="1702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364408" w:rsidRDefault="00131EFB">
            <w:pPr>
              <w:pStyle w:val="TableParagraph"/>
              <w:ind w:right="232"/>
            </w:pPr>
            <w:r>
              <w:t>Проведение ма</w:t>
            </w:r>
            <w:r w:rsidR="00364408">
              <w:t>стер-классов</w:t>
            </w:r>
          </w:p>
          <w:p w:rsidR="00364408" w:rsidRDefault="00364408" w:rsidP="00131EFB">
            <w:pPr>
              <w:pStyle w:val="TableParagraph"/>
              <w:ind w:right="130"/>
            </w:pPr>
            <w:r>
              <w:t>«Эффективные</w:t>
            </w:r>
            <w:r>
              <w:rPr>
                <w:spacing w:val="1"/>
              </w:rPr>
              <w:t xml:space="preserve"> </w:t>
            </w:r>
            <w:r w:rsidR="00131EFB">
              <w:t>способы взаимодействия с роди</w:t>
            </w:r>
            <w:r>
              <w:t>телями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 w:rsidR="00131EFB">
              <w:t>ре</w:t>
            </w:r>
            <w:r>
              <w:t>шения проблем в</w:t>
            </w:r>
            <w:r>
              <w:rPr>
                <w:spacing w:val="-52"/>
              </w:rPr>
              <w:t xml:space="preserve"> </w:t>
            </w:r>
            <w:r>
              <w:t>обучении»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ind w:left="104" w:right="219"/>
            </w:pPr>
            <w:r>
              <w:t>Сентябрь-</w:t>
            </w:r>
            <w:r>
              <w:rPr>
                <w:spacing w:val="1"/>
              </w:rPr>
              <w:t xml:space="preserve"> </w:t>
            </w:r>
            <w:r>
              <w:t>октябрь – 2</w:t>
            </w:r>
            <w:r>
              <w:rPr>
                <w:spacing w:val="-52"/>
              </w:rPr>
              <w:t xml:space="preserve"> </w:t>
            </w:r>
            <w:r>
              <w:t>этап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ind w:left="102" w:right="309"/>
            </w:pPr>
            <w:r>
              <w:t>Повышение</w:t>
            </w:r>
            <w:r>
              <w:rPr>
                <w:spacing w:val="-52"/>
              </w:rPr>
              <w:t xml:space="preserve"> </w:t>
            </w:r>
            <w:r w:rsidR="00131EFB">
              <w:t>педагогической компе</w:t>
            </w:r>
            <w:r>
              <w:t>тентности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278" w:type="dxa"/>
          </w:tcPr>
          <w:p w:rsidR="00364408" w:rsidRDefault="00131EFB">
            <w:pPr>
              <w:pStyle w:val="TableParagraph"/>
              <w:ind w:left="104" w:right="120"/>
            </w:pPr>
            <w:r>
              <w:t>Заместитель дирек</w:t>
            </w:r>
            <w:r w:rsidR="00364408">
              <w:t>тора</w:t>
            </w:r>
            <w:r w:rsidR="00364408">
              <w:rPr>
                <w:spacing w:val="-5"/>
              </w:rPr>
              <w:t xml:space="preserve"> </w:t>
            </w:r>
            <w:r w:rsidR="00364408">
              <w:t>по</w:t>
            </w:r>
            <w:r w:rsidR="00364408">
              <w:rPr>
                <w:spacing w:val="-5"/>
              </w:rPr>
              <w:t xml:space="preserve"> </w:t>
            </w:r>
            <w:r w:rsidR="00364408">
              <w:t>ВР</w:t>
            </w:r>
          </w:p>
        </w:tc>
        <w:tc>
          <w:tcPr>
            <w:tcW w:w="1559" w:type="dxa"/>
          </w:tcPr>
          <w:p w:rsidR="00364408" w:rsidRDefault="00131EFB">
            <w:pPr>
              <w:pStyle w:val="TableParagraph"/>
              <w:ind w:left="103" w:right="116"/>
            </w:pPr>
            <w:r>
              <w:t>Классные ру</w:t>
            </w:r>
            <w:r w:rsidR="00364408">
              <w:t>ководители</w:t>
            </w:r>
            <w:r w:rsidR="00364408">
              <w:rPr>
                <w:spacing w:val="-10"/>
              </w:rPr>
              <w:t xml:space="preserve"> </w:t>
            </w:r>
            <w:r w:rsidR="00364408">
              <w:t>1-</w:t>
            </w:r>
          </w:p>
          <w:p w:rsidR="00364408" w:rsidRDefault="00364408">
            <w:pPr>
              <w:pStyle w:val="TableParagraph"/>
              <w:ind w:left="103"/>
            </w:pPr>
            <w:r>
              <w:t>11 классов</w:t>
            </w:r>
          </w:p>
        </w:tc>
      </w:tr>
      <w:tr w:rsidR="00364408" w:rsidTr="00864198">
        <w:trPr>
          <w:trHeight w:val="1604"/>
        </w:trPr>
        <w:tc>
          <w:tcPr>
            <w:tcW w:w="1702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 w:val="restart"/>
          </w:tcPr>
          <w:p w:rsidR="00364408" w:rsidRDefault="00131EFB" w:rsidP="00131EFB">
            <w:pPr>
              <w:pStyle w:val="TableParagraph"/>
              <w:spacing w:line="237" w:lineRule="exact"/>
            </w:pPr>
            <w:r>
              <w:t>Усовершен</w:t>
            </w:r>
            <w:r w:rsidR="00364408">
              <w:t>ствовать</w:t>
            </w:r>
            <w:r w:rsidR="00364408">
              <w:rPr>
                <w:spacing w:val="1"/>
              </w:rPr>
              <w:t xml:space="preserve"> </w:t>
            </w:r>
            <w:r>
              <w:t>внутрен</w:t>
            </w:r>
            <w:r w:rsidR="00364408">
              <w:t>нюю</w:t>
            </w:r>
            <w:r w:rsidR="00364408">
              <w:rPr>
                <w:spacing w:val="14"/>
              </w:rPr>
              <w:t xml:space="preserve"> </w:t>
            </w:r>
            <w:r>
              <w:t xml:space="preserve">систему </w:t>
            </w:r>
            <w:r w:rsidR="00364408">
              <w:rPr>
                <w:spacing w:val="-1"/>
              </w:rPr>
              <w:t>оценки</w:t>
            </w:r>
            <w:r w:rsidR="00364408">
              <w:rPr>
                <w:spacing w:val="-52"/>
              </w:rPr>
              <w:t xml:space="preserve"> </w:t>
            </w:r>
            <w:r w:rsidR="00364408">
              <w:t>качества</w:t>
            </w:r>
            <w:r w:rsidR="00364408">
              <w:rPr>
                <w:spacing w:val="1"/>
              </w:rPr>
              <w:t xml:space="preserve"> </w:t>
            </w:r>
            <w:r>
              <w:t>образова</w:t>
            </w:r>
            <w:r w:rsidR="00364408">
              <w:t>ния</w:t>
            </w:r>
          </w:p>
        </w:tc>
        <w:tc>
          <w:tcPr>
            <w:tcW w:w="1844" w:type="dxa"/>
          </w:tcPr>
          <w:p w:rsidR="00364408" w:rsidRDefault="00364408" w:rsidP="00131EFB">
            <w:pPr>
              <w:pStyle w:val="TableParagraph"/>
              <w:spacing w:line="237" w:lineRule="exact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 w:rsidR="00131EFB">
              <w:t>результатов Всероссийской олимпиады школь</w:t>
            </w:r>
            <w:r>
              <w:t>ников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spacing w:line="251" w:lineRule="exact"/>
              <w:ind w:left="104"/>
            </w:pPr>
            <w:r>
              <w:t>Май</w:t>
            </w:r>
            <w:r>
              <w:rPr>
                <w:spacing w:val="54"/>
              </w:rPr>
              <w:t xml:space="preserve"> </w:t>
            </w:r>
            <w:r>
              <w:t>2021</w:t>
            </w:r>
          </w:p>
          <w:p w:rsidR="00364408" w:rsidRDefault="00364408">
            <w:pPr>
              <w:pStyle w:val="TableParagraph"/>
              <w:spacing w:before="16" w:line="254" w:lineRule="auto"/>
              <w:ind w:left="104" w:right="637"/>
            </w:pPr>
            <w:r>
              <w:t>года- 1</w:t>
            </w:r>
            <w:r>
              <w:rPr>
                <w:spacing w:val="-53"/>
              </w:rPr>
              <w:t xml:space="preserve"> </w:t>
            </w:r>
            <w:r>
              <w:t>этап</w:t>
            </w:r>
          </w:p>
        </w:tc>
        <w:tc>
          <w:tcPr>
            <w:tcW w:w="1559" w:type="dxa"/>
          </w:tcPr>
          <w:p w:rsidR="00364408" w:rsidRDefault="00131EFB" w:rsidP="00131EFB">
            <w:pPr>
              <w:pStyle w:val="TableParagraph"/>
              <w:spacing w:line="237" w:lineRule="exact"/>
              <w:ind w:left="102"/>
            </w:pPr>
            <w:r>
              <w:t>Совершен</w:t>
            </w:r>
            <w:r w:rsidR="00364408">
              <w:t>ствование</w:t>
            </w:r>
            <w:r w:rsidR="00364408">
              <w:rPr>
                <w:spacing w:val="-52"/>
              </w:rPr>
              <w:t xml:space="preserve"> </w:t>
            </w:r>
            <w:r w:rsidR="00364408">
              <w:t>методики</w:t>
            </w:r>
          </w:p>
          <w:p w:rsidR="00364408" w:rsidRDefault="00364408">
            <w:pPr>
              <w:pStyle w:val="TableParagraph"/>
              <w:spacing w:before="1"/>
              <w:ind w:left="102"/>
            </w:pPr>
            <w:r>
              <w:t>преподавания</w:t>
            </w:r>
          </w:p>
        </w:tc>
        <w:tc>
          <w:tcPr>
            <w:tcW w:w="1278" w:type="dxa"/>
          </w:tcPr>
          <w:p w:rsidR="00364408" w:rsidRDefault="00131EFB" w:rsidP="00131EFB">
            <w:pPr>
              <w:pStyle w:val="TableParagraph"/>
              <w:spacing w:line="237" w:lineRule="exact"/>
              <w:ind w:left="104"/>
            </w:pPr>
            <w:r>
              <w:t>Заместитель ди</w:t>
            </w:r>
            <w:r w:rsidR="00364408">
              <w:t>ректора</w:t>
            </w:r>
            <w:r w:rsidR="00364408">
              <w:rPr>
                <w:spacing w:val="-53"/>
              </w:rPr>
              <w:t xml:space="preserve"> </w:t>
            </w:r>
            <w:r w:rsidR="00364408">
              <w:t>по</w:t>
            </w:r>
            <w:r w:rsidR="00364408">
              <w:rPr>
                <w:spacing w:val="-1"/>
              </w:rPr>
              <w:t xml:space="preserve"> </w:t>
            </w:r>
            <w:r w:rsidR="00364408">
              <w:t>У</w:t>
            </w:r>
            <w:r w:rsidR="00DC3E62">
              <w:t>В</w:t>
            </w:r>
            <w:r w:rsidR="00364408">
              <w:t>Р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spacing w:line="237" w:lineRule="exact"/>
              <w:ind w:left="103"/>
            </w:pPr>
            <w:r>
              <w:t>Учителя-</w:t>
            </w:r>
          </w:p>
          <w:p w:rsidR="00364408" w:rsidRDefault="00364408">
            <w:pPr>
              <w:pStyle w:val="TableParagraph"/>
              <w:spacing w:before="1"/>
              <w:ind w:left="103"/>
            </w:pPr>
            <w:r>
              <w:t>предметники</w:t>
            </w:r>
          </w:p>
        </w:tc>
      </w:tr>
      <w:tr w:rsidR="00364408" w:rsidTr="00864198">
        <w:trPr>
          <w:trHeight w:val="1692"/>
        </w:trPr>
        <w:tc>
          <w:tcPr>
            <w:tcW w:w="1702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364408" w:rsidRDefault="00131EFB">
            <w:pPr>
              <w:pStyle w:val="TableParagraph"/>
              <w:ind w:right="275"/>
            </w:pPr>
            <w:r>
              <w:t>Анализ выполнения уча</w:t>
            </w:r>
            <w:r w:rsidR="00364408">
              <w:t>щимися ВПР</w:t>
            </w:r>
            <w:r w:rsidR="00364408">
              <w:rPr>
                <w:spacing w:val="1"/>
              </w:rPr>
              <w:t xml:space="preserve"> </w:t>
            </w:r>
            <w:r>
              <w:t>Анализ резуль</w:t>
            </w:r>
            <w:r w:rsidR="00364408">
              <w:t>татов</w:t>
            </w:r>
            <w:r w:rsidR="00364408">
              <w:rPr>
                <w:spacing w:val="-2"/>
              </w:rPr>
              <w:t xml:space="preserve"> </w:t>
            </w:r>
            <w:r w:rsidR="00364408">
              <w:t>ГИА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spacing w:before="3" w:line="254" w:lineRule="auto"/>
              <w:ind w:left="104" w:right="318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11"/>
              </w:rPr>
              <w:t xml:space="preserve"> </w:t>
            </w:r>
            <w:r>
              <w:t>года-</w:t>
            </w:r>
          </w:p>
          <w:p w:rsidR="00364408" w:rsidRDefault="00364408">
            <w:pPr>
              <w:pStyle w:val="TableParagraph"/>
              <w:ind w:left="10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этап</w:t>
            </w:r>
          </w:p>
        </w:tc>
        <w:tc>
          <w:tcPr>
            <w:tcW w:w="1559" w:type="dxa"/>
          </w:tcPr>
          <w:p w:rsidR="00364408" w:rsidRDefault="00131EFB">
            <w:pPr>
              <w:pStyle w:val="TableParagraph"/>
              <w:ind w:left="102" w:right="403"/>
            </w:pPr>
            <w:r>
              <w:t>Совершен</w:t>
            </w:r>
            <w:r w:rsidR="00364408">
              <w:t>ствование</w:t>
            </w:r>
            <w:r w:rsidR="00364408">
              <w:rPr>
                <w:spacing w:val="1"/>
              </w:rPr>
              <w:t xml:space="preserve"> </w:t>
            </w:r>
            <w:r w:rsidR="00364408">
              <w:t>методики</w:t>
            </w:r>
            <w:r w:rsidR="00364408">
              <w:rPr>
                <w:spacing w:val="1"/>
              </w:rPr>
              <w:t xml:space="preserve"> </w:t>
            </w:r>
            <w:r>
              <w:t>преподава</w:t>
            </w:r>
            <w:r w:rsidR="00364408">
              <w:t>ния</w:t>
            </w:r>
          </w:p>
        </w:tc>
        <w:tc>
          <w:tcPr>
            <w:tcW w:w="1278" w:type="dxa"/>
          </w:tcPr>
          <w:p w:rsidR="00364408" w:rsidRDefault="00364408">
            <w:pPr>
              <w:pStyle w:val="TableParagraph"/>
              <w:ind w:left="104" w:right="120"/>
            </w:pPr>
            <w:proofErr w:type="gramStart"/>
            <w:r>
              <w:t>Заместите-</w:t>
            </w:r>
            <w:r>
              <w:rPr>
                <w:spacing w:val="-52"/>
              </w:rPr>
              <w:t xml:space="preserve"> </w:t>
            </w:r>
            <w:r w:rsidR="00131EFB">
              <w:t>ль</w:t>
            </w:r>
            <w:proofErr w:type="gramEnd"/>
            <w:r w:rsidR="00131EFB">
              <w:t xml:space="preserve"> дирек</w:t>
            </w:r>
            <w:r>
              <w:t>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</w:t>
            </w:r>
            <w:r w:rsidR="00131EFB">
              <w:t>В</w:t>
            </w:r>
            <w:r>
              <w:t>Р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ind w:left="103" w:right="111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364408" w:rsidTr="00364408">
        <w:trPr>
          <w:trHeight w:val="1866"/>
        </w:trPr>
        <w:tc>
          <w:tcPr>
            <w:tcW w:w="1702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 w:val="restart"/>
          </w:tcPr>
          <w:p w:rsidR="00364408" w:rsidRDefault="00131EFB">
            <w:pPr>
              <w:pStyle w:val="TableParagraph"/>
              <w:tabs>
                <w:tab w:val="left" w:pos="734"/>
                <w:tab w:val="left" w:pos="990"/>
              </w:tabs>
              <w:ind w:right="276"/>
            </w:pPr>
            <w:r>
              <w:t xml:space="preserve">Использовать </w:t>
            </w:r>
            <w:r>
              <w:rPr>
                <w:spacing w:val="-1"/>
              </w:rPr>
              <w:t>инно</w:t>
            </w:r>
            <w:r w:rsidR="00364408">
              <w:t>вационные</w:t>
            </w:r>
            <w:r w:rsidR="00364408">
              <w:rPr>
                <w:spacing w:val="1"/>
              </w:rPr>
              <w:t xml:space="preserve"> </w:t>
            </w:r>
            <w:r>
              <w:t xml:space="preserve">формы </w:t>
            </w:r>
            <w:proofErr w:type="spellStart"/>
            <w:r>
              <w:rPr>
                <w:spacing w:val="-1"/>
              </w:rPr>
              <w:t>ра</w:t>
            </w:r>
            <w:proofErr w:type="spellEnd"/>
            <w:r w:rsidR="00364408">
              <w:rPr>
                <w:spacing w:val="-52"/>
              </w:rPr>
              <w:t xml:space="preserve"> </w:t>
            </w:r>
            <w:r w:rsidR="00364408">
              <w:t>боты</w:t>
            </w:r>
            <w:r w:rsidR="00364408">
              <w:rPr>
                <w:spacing w:val="37"/>
              </w:rPr>
              <w:t xml:space="preserve"> </w:t>
            </w:r>
            <w:r w:rsidR="00364408">
              <w:t>с</w:t>
            </w:r>
            <w:r w:rsidR="00364408">
              <w:rPr>
                <w:spacing w:val="36"/>
              </w:rPr>
              <w:t xml:space="preserve"> </w:t>
            </w:r>
            <w:r>
              <w:t>ро</w:t>
            </w:r>
            <w:r w:rsidR="00364408">
              <w:t>дителями</w:t>
            </w:r>
          </w:p>
          <w:p w:rsidR="00364408" w:rsidRDefault="0072745F" w:rsidP="00131EFB">
            <w:pPr>
              <w:pStyle w:val="TableParagraph"/>
              <w:tabs>
                <w:tab w:val="left" w:pos="719"/>
              </w:tabs>
              <w:spacing w:line="246" w:lineRule="exact"/>
            </w:pPr>
            <w:r>
              <w:t xml:space="preserve">Для </w:t>
            </w:r>
            <w:r w:rsidR="00131EFB">
              <w:t>повы</w:t>
            </w:r>
            <w:r>
              <w:t xml:space="preserve">шения </w:t>
            </w:r>
            <w:r w:rsidR="00364408">
              <w:t>их</w:t>
            </w:r>
          </w:p>
          <w:p w:rsidR="00364408" w:rsidRDefault="00364408" w:rsidP="007317BC">
            <w:pPr>
              <w:pStyle w:val="TableParagraph"/>
              <w:tabs>
                <w:tab w:val="left" w:pos="772"/>
                <w:tab w:val="left" w:pos="1055"/>
                <w:tab w:val="left" w:pos="1156"/>
              </w:tabs>
              <w:spacing w:before="1"/>
              <w:ind w:right="274"/>
            </w:pPr>
            <w:r>
              <w:t>общей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 w:rsidR="0072745F">
              <w:t xml:space="preserve">педагогической </w:t>
            </w:r>
            <w:r w:rsidR="0072745F">
              <w:rPr>
                <w:spacing w:val="-1"/>
              </w:rPr>
              <w:t>куль</w:t>
            </w:r>
            <w:r>
              <w:t>туры,</w:t>
            </w:r>
            <w:r>
              <w:rPr>
                <w:spacing w:val="1"/>
              </w:rPr>
              <w:t xml:space="preserve"> </w:t>
            </w:r>
            <w:r w:rsidR="0072745F">
              <w:t xml:space="preserve">мотивации </w:t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высокие</w:t>
            </w:r>
            <w:r>
              <w:rPr>
                <w:spacing w:val="1"/>
              </w:rPr>
              <w:t xml:space="preserve"> </w:t>
            </w:r>
            <w:r w:rsidR="0072745F">
              <w:t>образова</w:t>
            </w:r>
            <w:r>
              <w:t>тельные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</w:tc>
        <w:tc>
          <w:tcPr>
            <w:tcW w:w="1844" w:type="dxa"/>
            <w:vMerge w:val="restart"/>
          </w:tcPr>
          <w:p w:rsidR="00364408" w:rsidRDefault="00364408">
            <w:pPr>
              <w:pStyle w:val="TableParagraph"/>
              <w:ind w:right="296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 xml:space="preserve">плана </w:t>
            </w:r>
            <w:proofErr w:type="spellStart"/>
            <w:proofErr w:type="gramStart"/>
            <w:r>
              <w:t>совмест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ной</w:t>
            </w:r>
            <w:proofErr w:type="gramEnd"/>
            <w:r>
              <w:t xml:space="preserve"> работы</w:t>
            </w:r>
            <w:r>
              <w:rPr>
                <w:spacing w:val="1"/>
              </w:rPr>
              <w:t xml:space="preserve"> </w:t>
            </w:r>
            <w:r>
              <w:t>школы и</w:t>
            </w:r>
            <w:r>
              <w:rPr>
                <w:spacing w:val="1"/>
              </w:rPr>
              <w:t xml:space="preserve"> </w:t>
            </w:r>
            <w:r>
              <w:t>роди-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телей</w:t>
            </w:r>
            <w:proofErr w:type="spellEnd"/>
            <w:r>
              <w:t xml:space="preserve"> с целью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</w:p>
          <w:p w:rsidR="00364408" w:rsidRDefault="00364408">
            <w:pPr>
              <w:pStyle w:val="TableParagraph"/>
              <w:spacing w:line="246" w:lineRule="exact"/>
            </w:pPr>
            <w:r>
              <w:t>качества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обра</w:t>
            </w:r>
            <w:proofErr w:type="spellEnd"/>
            <w:r>
              <w:t>-</w:t>
            </w:r>
          </w:p>
          <w:p w:rsidR="00364408" w:rsidRDefault="00364408" w:rsidP="00082846">
            <w:pPr>
              <w:pStyle w:val="TableParagraph"/>
              <w:spacing w:line="239" w:lineRule="exact"/>
            </w:pPr>
            <w:proofErr w:type="spellStart"/>
            <w:r>
              <w:t>зования</w:t>
            </w:r>
            <w:proofErr w:type="spellEnd"/>
          </w:p>
        </w:tc>
        <w:tc>
          <w:tcPr>
            <w:tcW w:w="1420" w:type="dxa"/>
            <w:vMerge w:val="restart"/>
          </w:tcPr>
          <w:p w:rsidR="00364408" w:rsidRDefault="00364408">
            <w:pPr>
              <w:pStyle w:val="TableParagraph"/>
              <w:spacing w:before="1" w:line="254" w:lineRule="auto"/>
              <w:ind w:left="104" w:right="318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11"/>
              </w:rPr>
              <w:t xml:space="preserve"> </w:t>
            </w:r>
            <w:r>
              <w:t>года-</w:t>
            </w:r>
          </w:p>
          <w:p w:rsidR="00364408" w:rsidRDefault="00364408">
            <w:pPr>
              <w:pStyle w:val="TableParagraph"/>
              <w:spacing w:line="252" w:lineRule="exact"/>
              <w:ind w:left="10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этап</w:t>
            </w:r>
          </w:p>
        </w:tc>
        <w:tc>
          <w:tcPr>
            <w:tcW w:w="1559" w:type="dxa"/>
            <w:vMerge w:val="restart"/>
          </w:tcPr>
          <w:p w:rsidR="00364408" w:rsidRDefault="00364408">
            <w:pPr>
              <w:pStyle w:val="TableParagraph"/>
              <w:ind w:left="0"/>
            </w:pPr>
          </w:p>
        </w:tc>
        <w:tc>
          <w:tcPr>
            <w:tcW w:w="1278" w:type="dxa"/>
            <w:vMerge w:val="restart"/>
          </w:tcPr>
          <w:p w:rsidR="00364408" w:rsidRDefault="0072745F" w:rsidP="0072745F">
            <w:pPr>
              <w:pStyle w:val="TableParagraph"/>
              <w:spacing w:line="239" w:lineRule="exact"/>
            </w:pPr>
            <w:r>
              <w:t>Заме</w:t>
            </w:r>
            <w:r w:rsidR="00364408">
              <w:t>ститель</w:t>
            </w:r>
            <w:r w:rsidR="00364408">
              <w:rPr>
                <w:spacing w:val="-52"/>
              </w:rPr>
              <w:t xml:space="preserve"> </w:t>
            </w:r>
            <w:r>
              <w:t>дирек</w:t>
            </w:r>
            <w:r w:rsidR="00364408">
              <w:t>тора по</w:t>
            </w:r>
            <w:r w:rsidR="00364408">
              <w:rPr>
                <w:spacing w:val="-52"/>
              </w:rPr>
              <w:t xml:space="preserve"> </w:t>
            </w:r>
            <w:r w:rsidR="00364408">
              <w:t>У</w:t>
            </w:r>
            <w:r w:rsidR="00131EFB">
              <w:t>В</w:t>
            </w:r>
            <w:r w:rsidR="00364408">
              <w:t>Р</w:t>
            </w:r>
          </w:p>
        </w:tc>
        <w:tc>
          <w:tcPr>
            <w:tcW w:w="1559" w:type="dxa"/>
            <w:vMerge w:val="restart"/>
          </w:tcPr>
          <w:p w:rsidR="00364408" w:rsidRDefault="00753DAB">
            <w:pPr>
              <w:pStyle w:val="TableParagraph"/>
              <w:ind w:left="242" w:right="127"/>
            </w:pPr>
            <w:r>
              <w:t>Руководители</w:t>
            </w:r>
            <w:r w:rsidR="00364408">
              <w:t xml:space="preserve"> ШМО</w:t>
            </w:r>
          </w:p>
        </w:tc>
      </w:tr>
      <w:tr w:rsidR="00364408" w:rsidTr="00364408">
        <w:trPr>
          <w:trHeight w:val="561"/>
        </w:trPr>
        <w:tc>
          <w:tcPr>
            <w:tcW w:w="1702" w:type="dxa"/>
            <w:vMerge w:val="restart"/>
            <w:tcBorders>
              <w:top w:val="nil"/>
            </w:tcBorders>
          </w:tcPr>
          <w:p w:rsidR="00364408" w:rsidRDefault="00364408">
            <w:pPr>
              <w:pStyle w:val="TableParagraph"/>
              <w:ind w:left="0"/>
            </w:pPr>
          </w:p>
        </w:tc>
        <w:tc>
          <w:tcPr>
            <w:tcW w:w="1561" w:type="dxa"/>
            <w:vMerge/>
          </w:tcPr>
          <w:p w:rsidR="00364408" w:rsidRDefault="00364408">
            <w:pPr>
              <w:pStyle w:val="TableParagraph"/>
              <w:tabs>
                <w:tab w:val="left" w:pos="772"/>
                <w:tab w:val="left" w:pos="1055"/>
                <w:tab w:val="left" w:pos="1156"/>
              </w:tabs>
              <w:spacing w:before="1"/>
              <w:ind w:right="274"/>
            </w:pPr>
          </w:p>
        </w:tc>
        <w:tc>
          <w:tcPr>
            <w:tcW w:w="1844" w:type="dxa"/>
            <w:vMerge/>
          </w:tcPr>
          <w:p w:rsidR="00364408" w:rsidRDefault="00364408">
            <w:pPr>
              <w:pStyle w:val="TableParagraph"/>
              <w:spacing w:line="239" w:lineRule="exact"/>
            </w:pPr>
          </w:p>
        </w:tc>
        <w:tc>
          <w:tcPr>
            <w:tcW w:w="1420" w:type="dxa"/>
            <w:vMerge/>
          </w:tcPr>
          <w:p w:rsidR="00364408" w:rsidRDefault="00364408">
            <w:pPr>
              <w:pStyle w:val="TableParagraph"/>
              <w:ind w:left="0"/>
            </w:pPr>
          </w:p>
        </w:tc>
        <w:tc>
          <w:tcPr>
            <w:tcW w:w="1559" w:type="dxa"/>
            <w:vMerge/>
          </w:tcPr>
          <w:p w:rsidR="00364408" w:rsidRDefault="00364408">
            <w:pPr>
              <w:pStyle w:val="TableParagraph"/>
              <w:ind w:left="0"/>
            </w:pPr>
          </w:p>
        </w:tc>
        <w:tc>
          <w:tcPr>
            <w:tcW w:w="1278" w:type="dxa"/>
            <w:vMerge/>
          </w:tcPr>
          <w:p w:rsidR="00364408" w:rsidRDefault="00364408">
            <w:pPr>
              <w:pStyle w:val="TableParagraph"/>
              <w:ind w:left="0"/>
            </w:pPr>
          </w:p>
        </w:tc>
        <w:tc>
          <w:tcPr>
            <w:tcW w:w="1559" w:type="dxa"/>
            <w:vMerge/>
          </w:tcPr>
          <w:p w:rsidR="00364408" w:rsidRDefault="00364408">
            <w:pPr>
              <w:pStyle w:val="TableParagraph"/>
              <w:ind w:left="0"/>
            </w:pPr>
          </w:p>
        </w:tc>
      </w:tr>
      <w:tr w:rsidR="00364408" w:rsidTr="007317BC">
        <w:trPr>
          <w:trHeight w:val="4555"/>
        </w:trPr>
        <w:tc>
          <w:tcPr>
            <w:tcW w:w="1702" w:type="dxa"/>
            <w:vMerge/>
            <w:tcBorders>
              <w:top w:val="nil"/>
            </w:tcBorders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</w:tcPr>
          <w:p w:rsidR="00364408" w:rsidRDefault="0036440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364408" w:rsidRDefault="00364408">
            <w:pPr>
              <w:pStyle w:val="TableParagraph"/>
              <w:ind w:right="311"/>
            </w:pPr>
            <w:r>
              <w:t>Родительские</w:t>
            </w:r>
            <w:r>
              <w:rPr>
                <w:spacing w:val="1"/>
              </w:rPr>
              <w:t xml:space="preserve"> </w:t>
            </w:r>
            <w:r>
              <w:t>собрания по</w:t>
            </w:r>
            <w:r>
              <w:rPr>
                <w:spacing w:val="1"/>
              </w:rPr>
              <w:t xml:space="preserve"> </w:t>
            </w:r>
            <w:r w:rsidR="0072745F">
              <w:t>итогам четвер</w:t>
            </w:r>
            <w:r>
              <w:t>ти:</w:t>
            </w:r>
          </w:p>
          <w:p w:rsidR="00364408" w:rsidRDefault="0072745F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286" w:firstLine="0"/>
            </w:pPr>
            <w:r>
              <w:t>«Роль домаш</w:t>
            </w:r>
            <w:r w:rsidR="00364408">
              <w:t>него задания в</w:t>
            </w:r>
            <w:r w:rsidR="00364408">
              <w:rPr>
                <w:spacing w:val="1"/>
              </w:rPr>
              <w:t xml:space="preserve"> </w:t>
            </w:r>
            <w:r>
              <w:t>самообразовании школьни</w:t>
            </w:r>
            <w:r w:rsidR="00364408">
              <w:t>ка»</w:t>
            </w:r>
          </w:p>
          <w:p w:rsidR="00364408" w:rsidRDefault="0072745F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302" w:firstLine="0"/>
            </w:pPr>
            <w:r>
              <w:t>«Первые про</w:t>
            </w:r>
            <w:r w:rsidR="00364408">
              <w:t xml:space="preserve">блемы </w:t>
            </w:r>
            <w:proofErr w:type="gramStart"/>
            <w:r w:rsidR="00364408">
              <w:t>под-</w:t>
            </w:r>
            <w:r w:rsidR="00364408">
              <w:rPr>
                <w:spacing w:val="1"/>
              </w:rPr>
              <w:t xml:space="preserve"> </w:t>
            </w:r>
            <w:r w:rsidR="00364408">
              <w:t>росткового</w:t>
            </w:r>
            <w:proofErr w:type="gramEnd"/>
            <w:r w:rsidR="00364408">
              <w:rPr>
                <w:spacing w:val="1"/>
              </w:rPr>
              <w:t xml:space="preserve"> </w:t>
            </w:r>
            <w:r w:rsidR="00364408">
              <w:t>возраста»</w:t>
            </w:r>
          </w:p>
          <w:p w:rsidR="00364408" w:rsidRDefault="00364408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376" w:firstLine="0"/>
            </w:pPr>
            <w:r>
              <w:rPr>
                <w:spacing w:val="-1"/>
              </w:rPr>
              <w:t>«Вовлечение</w:t>
            </w:r>
            <w:r>
              <w:rPr>
                <w:spacing w:val="-52"/>
              </w:rPr>
              <w:t xml:space="preserve"> </w:t>
            </w:r>
            <w:r>
              <w:t>родителей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учебно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</w:p>
          <w:p w:rsidR="00364408" w:rsidRDefault="0072745F">
            <w:pPr>
              <w:pStyle w:val="TableParagraph"/>
              <w:spacing w:line="252" w:lineRule="exact"/>
              <w:ind w:right="422"/>
            </w:pPr>
            <w:r>
              <w:t>воспитатель</w:t>
            </w:r>
            <w:r w:rsidR="00364408">
              <w:t>ный</w:t>
            </w:r>
            <w:r w:rsidR="00364408">
              <w:rPr>
                <w:spacing w:val="-12"/>
              </w:rPr>
              <w:t xml:space="preserve"> </w:t>
            </w:r>
            <w:r w:rsidR="00364408">
              <w:t>процесс»</w:t>
            </w:r>
          </w:p>
        </w:tc>
        <w:tc>
          <w:tcPr>
            <w:tcW w:w="1420" w:type="dxa"/>
          </w:tcPr>
          <w:p w:rsidR="00364408" w:rsidRDefault="00364408">
            <w:pPr>
              <w:pStyle w:val="TableParagraph"/>
              <w:spacing w:before="1" w:line="254" w:lineRule="auto"/>
              <w:ind w:left="104" w:right="318"/>
            </w:pPr>
            <w:r>
              <w:t>Октябрь-</w:t>
            </w:r>
            <w:r>
              <w:rPr>
                <w:spacing w:val="1"/>
              </w:rPr>
              <w:t xml:space="preserve"> </w:t>
            </w:r>
            <w:r>
              <w:t>ноябрь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11"/>
              </w:rPr>
              <w:t xml:space="preserve"> </w:t>
            </w:r>
            <w:r>
              <w:t>года-</w:t>
            </w:r>
          </w:p>
          <w:p w:rsidR="00364408" w:rsidRDefault="00364408">
            <w:pPr>
              <w:pStyle w:val="TableParagraph"/>
              <w:ind w:left="10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этап</w:t>
            </w:r>
          </w:p>
        </w:tc>
        <w:tc>
          <w:tcPr>
            <w:tcW w:w="1559" w:type="dxa"/>
          </w:tcPr>
          <w:p w:rsidR="00364408" w:rsidRDefault="00364408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364408" w:rsidRDefault="0072745F" w:rsidP="0072745F">
            <w:pPr>
              <w:pStyle w:val="TableParagraph"/>
              <w:spacing w:line="239" w:lineRule="exact"/>
            </w:pPr>
            <w:r>
              <w:t>Заме</w:t>
            </w:r>
            <w:r w:rsidR="00364408">
              <w:t>ститель</w:t>
            </w:r>
            <w:r w:rsidR="00364408">
              <w:rPr>
                <w:spacing w:val="-52"/>
              </w:rPr>
              <w:t xml:space="preserve"> </w:t>
            </w:r>
            <w:r>
              <w:t>дирек</w:t>
            </w:r>
            <w:r w:rsidR="00364408">
              <w:t>тора по</w:t>
            </w:r>
            <w:r w:rsidR="00364408">
              <w:rPr>
                <w:spacing w:val="-52"/>
              </w:rPr>
              <w:t xml:space="preserve"> </w:t>
            </w:r>
            <w:r w:rsidR="00364408">
              <w:t>У</w:t>
            </w:r>
            <w:r>
              <w:t>В</w:t>
            </w:r>
            <w:r w:rsidR="00364408">
              <w:t>Р,</w:t>
            </w:r>
          </w:p>
          <w:p w:rsidR="00364408" w:rsidRDefault="0072745F" w:rsidP="0072745F">
            <w:pPr>
              <w:pStyle w:val="TableParagraph"/>
              <w:ind w:right="294"/>
            </w:pPr>
            <w:r>
              <w:t>классные руководи</w:t>
            </w:r>
            <w:r w:rsidR="00364408">
              <w:t>тели</w:t>
            </w:r>
          </w:p>
        </w:tc>
        <w:tc>
          <w:tcPr>
            <w:tcW w:w="1559" w:type="dxa"/>
          </w:tcPr>
          <w:p w:rsidR="00364408" w:rsidRDefault="00364408" w:rsidP="0072745F">
            <w:pPr>
              <w:pStyle w:val="TableParagraph"/>
              <w:spacing w:line="242" w:lineRule="auto"/>
              <w:ind w:right="292"/>
            </w:pPr>
            <w:r>
              <w:t>Родители</w:t>
            </w:r>
            <w:r>
              <w:rPr>
                <w:spacing w:val="4"/>
              </w:rPr>
              <w:t xml:space="preserve"> </w:t>
            </w:r>
            <w:r>
              <w:t>(законные</w:t>
            </w:r>
          </w:p>
          <w:p w:rsidR="00364408" w:rsidRDefault="0072745F" w:rsidP="0072745F">
            <w:pPr>
              <w:pStyle w:val="TableParagraph"/>
              <w:ind w:left="0" w:right="263"/>
            </w:pPr>
            <w:r>
              <w:t>представители) уча</w:t>
            </w:r>
            <w:r w:rsidR="00364408">
              <w:t>щихся</w:t>
            </w:r>
          </w:p>
        </w:tc>
      </w:tr>
    </w:tbl>
    <w:p w:rsidR="00155A6E" w:rsidRDefault="00155A6E">
      <w:pPr>
        <w:sectPr w:rsidR="00155A6E">
          <w:pgSz w:w="11910" w:h="16840"/>
          <w:pgMar w:top="56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61"/>
        <w:gridCol w:w="1844"/>
        <w:gridCol w:w="1420"/>
        <w:gridCol w:w="1559"/>
        <w:gridCol w:w="1278"/>
        <w:gridCol w:w="1559"/>
      </w:tblGrid>
      <w:tr w:rsidR="00155A6E">
        <w:trPr>
          <w:trHeight w:val="3542"/>
        </w:trPr>
        <w:tc>
          <w:tcPr>
            <w:tcW w:w="1702" w:type="dxa"/>
            <w:vMerge w:val="restart"/>
          </w:tcPr>
          <w:p w:rsidR="00155A6E" w:rsidRDefault="00C0645A">
            <w:pPr>
              <w:pStyle w:val="TableParagraph"/>
              <w:ind w:right="93"/>
              <w:jc w:val="both"/>
              <w:rPr>
                <w:b/>
              </w:rPr>
            </w:pPr>
            <w:r>
              <w:rPr>
                <w:b/>
              </w:rPr>
              <w:lastRenderedPageBreak/>
              <w:t>Низкое</w:t>
            </w:r>
            <w:r>
              <w:rPr>
                <w:b/>
                <w:spacing w:val="1"/>
              </w:rPr>
              <w:t xml:space="preserve"> </w:t>
            </w:r>
            <w:r w:rsidR="0072745F">
              <w:rPr>
                <w:b/>
              </w:rPr>
              <w:t>каче</w:t>
            </w:r>
            <w:r>
              <w:rPr>
                <w:b/>
              </w:rPr>
              <w:t>ство</w:t>
            </w:r>
            <w:r>
              <w:rPr>
                <w:b/>
                <w:spacing w:val="1"/>
              </w:rPr>
              <w:t xml:space="preserve"> </w:t>
            </w:r>
            <w:r w:rsidR="0072745F">
              <w:rPr>
                <w:b/>
              </w:rPr>
              <w:t>преодо</w:t>
            </w:r>
            <w:r>
              <w:rPr>
                <w:b/>
              </w:rPr>
              <w:t>ления</w:t>
            </w:r>
            <w:r>
              <w:rPr>
                <w:b/>
                <w:spacing w:val="1"/>
              </w:rPr>
              <w:t xml:space="preserve"> </w:t>
            </w:r>
            <w:r w:rsidR="0072745F">
              <w:rPr>
                <w:b/>
              </w:rPr>
              <w:t>языко</w:t>
            </w:r>
            <w:r>
              <w:rPr>
                <w:b/>
              </w:rPr>
              <w:t>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 w:rsidR="0072745F">
              <w:rPr>
                <w:b/>
              </w:rPr>
              <w:t>культурных барье</w:t>
            </w:r>
            <w:r>
              <w:rPr>
                <w:b/>
              </w:rPr>
              <w:t>ров</w:t>
            </w:r>
          </w:p>
        </w:tc>
        <w:tc>
          <w:tcPr>
            <w:tcW w:w="1561" w:type="dxa"/>
          </w:tcPr>
          <w:p w:rsidR="00155A6E" w:rsidRDefault="0072745F">
            <w:pPr>
              <w:pStyle w:val="TableParagraph"/>
              <w:tabs>
                <w:tab w:val="left" w:pos="1160"/>
                <w:tab w:val="left" w:pos="1226"/>
              </w:tabs>
              <w:ind w:right="92"/>
            </w:pPr>
            <w:r>
              <w:t>Обучить пе</w:t>
            </w:r>
            <w:r w:rsidR="00C0645A">
              <w:t>дагогов</w:t>
            </w:r>
            <w:r w:rsidR="00C0645A">
              <w:tab/>
            </w:r>
            <w:r w:rsidR="00C0645A">
              <w:tab/>
              <w:t>на</w:t>
            </w:r>
            <w:r w:rsidR="00C0645A">
              <w:rPr>
                <w:spacing w:val="-52"/>
              </w:rPr>
              <w:t xml:space="preserve"> </w:t>
            </w:r>
            <w:r w:rsidR="00C0645A">
              <w:t>курсах</w:t>
            </w:r>
            <w:r w:rsidR="00C0645A">
              <w:rPr>
                <w:spacing w:val="1"/>
              </w:rPr>
              <w:t xml:space="preserve"> </w:t>
            </w:r>
            <w:r>
              <w:t>повы</w:t>
            </w:r>
            <w:r w:rsidR="00C0645A">
              <w:t>шения</w:t>
            </w:r>
            <w:r w:rsidR="00C0645A">
              <w:rPr>
                <w:spacing w:val="18"/>
              </w:rPr>
              <w:t xml:space="preserve"> </w:t>
            </w:r>
            <w:r>
              <w:t>квали</w:t>
            </w:r>
            <w:r w:rsidR="00C0645A">
              <w:t>фикации,</w:t>
            </w:r>
            <w:r w:rsidR="00C0645A">
              <w:rPr>
                <w:spacing w:val="32"/>
              </w:rPr>
              <w:t xml:space="preserve"> </w:t>
            </w:r>
            <w:r>
              <w:t xml:space="preserve">семинарах, </w:t>
            </w:r>
            <w:proofErr w:type="spellStart"/>
            <w:r>
              <w:rPr>
                <w:spacing w:val="-1"/>
              </w:rPr>
              <w:t>ве</w:t>
            </w:r>
            <w:r w:rsidR="00C0645A">
              <w:t>бинарах</w:t>
            </w:r>
            <w:proofErr w:type="spellEnd"/>
            <w:r w:rsidR="00C0645A">
              <w:tab/>
            </w:r>
            <w:r w:rsidR="00C0645A">
              <w:tab/>
            </w:r>
            <w:r w:rsidR="00C0645A">
              <w:rPr>
                <w:spacing w:val="-1"/>
              </w:rPr>
              <w:t>по</w:t>
            </w:r>
            <w:r w:rsidR="00C0645A">
              <w:rPr>
                <w:spacing w:val="-52"/>
              </w:rPr>
              <w:t xml:space="preserve"> </w:t>
            </w:r>
            <w:r w:rsidR="00C0645A">
              <w:t>методикам</w:t>
            </w:r>
            <w:r w:rsidR="00C0645A">
              <w:rPr>
                <w:spacing w:val="1"/>
              </w:rPr>
              <w:t xml:space="preserve"> </w:t>
            </w:r>
            <w:r w:rsidR="00C0645A">
              <w:t>работы с</w:t>
            </w:r>
            <w:r w:rsidR="00C0645A">
              <w:rPr>
                <w:spacing w:val="1"/>
              </w:rPr>
              <w:t xml:space="preserve"> </w:t>
            </w:r>
            <w:r>
              <w:t>обу</w:t>
            </w:r>
            <w:r w:rsidR="00C0645A">
              <w:t>чающимися,</w:t>
            </w:r>
          </w:p>
          <w:p w:rsidR="00155A6E" w:rsidRDefault="00C0645A">
            <w:pPr>
              <w:pStyle w:val="TableParagraph"/>
              <w:ind w:right="94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32"/>
              </w:rPr>
              <w:t xml:space="preserve"> </w:t>
            </w:r>
            <w:r>
              <w:t>является</w:t>
            </w:r>
          </w:p>
          <w:p w:rsidR="00155A6E" w:rsidRDefault="00C0645A">
            <w:pPr>
              <w:pStyle w:val="TableParagraph"/>
              <w:spacing w:line="245" w:lineRule="exact"/>
            </w:pPr>
            <w:r>
              <w:t>родным</w:t>
            </w:r>
          </w:p>
        </w:tc>
        <w:tc>
          <w:tcPr>
            <w:tcW w:w="1844" w:type="dxa"/>
          </w:tcPr>
          <w:p w:rsidR="00155A6E" w:rsidRDefault="0072745F">
            <w:pPr>
              <w:pStyle w:val="TableParagraph"/>
              <w:ind w:right="187"/>
            </w:pPr>
            <w:r>
              <w:t>Обучение педа</w:t>
            </w:r>
            <w:r w:rsidR="00C0645A">
              <w:t>гога на курсах</w:t>
            </w:r>
            <w:r w:rsidR="00C0645A">
              <w:rPr>
                <w:spacing w:val="1"/>
              </w:rPr>
              <w:t xml:space="preserve"> </w:t>
            </w:r>
            <w:r>
              <w:t>повышения ква</w:t>
            </w:r>
            <w:r w:rsidR="00C0645A">
              <w:t>лификации,</w:t>
            </w:r>
            <w:r w:rsidR="00C0645A">
              <w:rPr>
                <w:spacing w:val="1"/>
              </w:rPr>
              <w:t xml:space="preserve"> </w:t>
            </w:r>
            <w:r>
              <w:t xml:space="preserve">семинарах, </w:t>
            </w:r>
            <w:proofErr w:type="spellStart"/>
            <w:r>
              <w:t>вебинарах</w:t>
            </w:r>
            <w:proofErr w:type="spellEnd"/>
            <w:r>
              <w:t xml:space="preserve"> по мето</w:t>
            </w:r>
            <w:r w:rsidR="00C0645A">
              <w:t>дикам работы</w:t>
            </w:r>
            <w:r w:rsidR="00C0645A">
              <w:rPr>
                <w:spacing w:val="1"/>
              </w:rPr>
              <w:t xml:space="preserve"> </w:t>
            </w:r>
            <w:r w:rsidR="00C0645A">
              <w:t>с</w:t>
            </w:r>
            <w:r w:rsidR="00C0645A">
              <w:rPr>
                <w:spacing w:val="-52"/>
              </w:rPr>
              <w:t xml:space="preserve"> </w:t>
            </w:r>
            <w:r w:rsidR="00C0645A">
              <w:t>обучающимися,</w:t>
            </w:r>
            <w:r w:rsidR="00C0645A">
              <w:rPr>
                <w:spacing w:val="-52"/>
              </w:rPr>
              <w:t xml:space="preserve"> </w:t>
            </w:r>
            <w:r w:rsidR="00C0645A">
              <w:t>для которых</w:t>
            </w:r>
            <w:r w:rsidR="00C0645A">
              <w:rPr>
                <w:spacing w:val="1"/>
              </w:rPr>
              <w:t xml:space="preserve"> </w:t>
            </w:r>
            <w:r w:rsidR="00C0645A">
              <w:t>русский</w:t>
            </w:r>
            <w:r w:rsidR="00C0645A">
              <w:rPr>
                <w:spacing w:val="-9"/>
              </w:rPr>
              <w:t xml:space="preserve"> </w:t>
            </w:r>
            <w:r w:rsidR="00C0645A">
              <w:t>язык</w:t>
            </w:r>
            <w:r w:rsidR="00C0645A">
              <w:rPr>
                <w:spacing w:val="-6"/>
              </w:rPr>
              <w:t xml:space="preserve"> </w:t>
            </w:r>
            <w:r w:rsidR="00C0645A">
              <w:t>не</w:t>
            </w:r>
          </w:p>
          <w:p w:rsidR="00155A6E" w:rsidRDefault="00C0645A">
            <w:pPr>
              <w:pStyle w:val="TableParagraph"/>
            </w:pP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родным</w:t>
            </w:r>
          </w:p>
        </w:tc>
        <w:tc>
          <w:tcPr>
            <w:tcW w:w="1420" w:type="dxa"/>
          </w:tcPr>
          <w:p w:rsidR="00155A6E" w:rsidRDefault="00C0645A">
            <w:pPr>
              <w:pStyle w:val="TableParagraph"/>
              <w:ind w:left="104" w:right="393"/>
            </w:pPr>
            <w:r>
              <w:t>Апрель-</w:t>
            </w:r>
            <w:r>
              <w:rPr>
                <w:spacing w:val="1"/>
              </w:rPr>
              <w:t xml:space="preserve"> </w:t>
            </w: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559" w:type="dxa"/>
          </w:tcPr>
          <w:p w:rsidR="00155A6E" w:rsidRDefault="00C0645A" w:rsidP="0072745F">
            <w:pPr>
              <w:pStyle w:val="TableParagraph"/>
              <w:spacing w:line="242" w:lineRule="auto"/>
              <w:ind w:left="102" w:right="321"/>
            </w:pPr>
            <w:r>
              <w:t>Повышение</w:t>
            </w:r>
            <w:r>
              <w:rPr>
                <w:spacing w:val="-52"/>
              </w:rPr>
              <w:t xml:space="preserve"> </w:t>
            </w:r>
            <w:r w:rsidR="0072745F">
              <w:t>методиче</w:t>
            </w:r>
            <w:r>
              <w:t>ских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 w:rsidR="0072745F">
              <w:t xml:space="preserve">предметных </w:t>
            </w:r>
            <w:r w:rsidR="0072745F">
              <w:rPr>
                <w:spacing w:val="-1"/>
              </w:rPr>
              <w:t>ком</w:t>
            </w:r>
            <w:r>
              <w:t>петентностей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278" w:type="dxa"/>
          </w:tcPr>
          <w:p w:rsidR="00155A6E" w:rsidRDefault="0072745F">
            <w:pPr>
              <w:pStyle w:val="TableParagraph"/>
              <w:spacing w:line="239" w:lineRule="exact"/>
              <w:ind w:left="104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559" w:type="dxa"/>
          </w:tcPr>
          <w:p w:rsidR="00155A6E" w:rsidRDefault="00C0645A">
            <w:pPr>
              <w:pStyle w:val="TableParagraph"/>
              <w:ind w:left="103" w:right="97"/>
              <w:jc w:val="both"/>
            </w:pPr>
            <w:r>
              <w:t>Педагог,</w:t>
            </w:r>
            <w:r>
              <w:rPr>
                <w:spacing w:val="1"/>
              </w:rPr>
              <w:t xml:space="preserve"> </w:t>
            </w:r>
            <w:r w:rsidR="0072745F">
              <w:t>ра</w:t>
            </w:r>
            <w:r>
              <w:t>ботающий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 w:rsidR="0072745F">
              <w:t>рус</w:t>
            </w:r>
            <w:r>
              <w:t>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 w:rsidR="00753DAB">
              <w:t>род</w:t>
            </w:r>
            <w:r>
              <w:t>ным</w:t>
            </w:r>
          </w:p>
        </w:tc>
      </w:tr>
      <w:tr w:rsidR="00155A6E">
        <w:trPr>
          <w:trHeight w:val="2553"/>
        </w:trPr>
        <w:tc>
          <w:tcPr>
            <w:tcW w:w="1702" w:type="dxa"/>
            <w:vMerge/>
            <w:tcBorders>
              <w:top w:val="nil"/>
            </w:tcBorders>
          </w:tcPr>
          <w:p w:rsidR="00155A6E" w:rsidRDefault="00155A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 w:val="restart"/>
          </w:tcPr>
          <w:p w:rsidR="0072745F" w:rsidRDefault="00C0645A" w:rsidP="0072745F">
            <w:pPr>
              <w:pStyle w:val="TableParagraph"/>
              <w:ind w:right="213"/>
              <w:rPr>
                <w:spacing w:val="-1"/>
              </w:rPr>
            </w:pPr>
            <w:r>
              <w:t>Обеспечить</w:t>
            </w:r>
            <w:r>
              <w:rPr>
                <w:spacing w:val="1"/>
              </w:rPr>
              <w:t xml:space="preserve"> </w:t>
            </w:r>
            <w:r>
              <w:t>эффективное</w:t>
            </w:r>
            <w:r>
              <w:rPr>
                <w:spacing w:val="-52"/>
              </w:rPr>
              <w:t xml:space="preserve"> </w:t>
            </w:r>
            <w:r w:rsidR="0072745F">
              <w:t>взаимодействие</w:t>
            </w:r>
            <w:r w:rsidR="0072745F"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 w:rsidR="0072745F">
              <w:t xml:space="preserve">образовательных </w:t>
            </w:r>
            <w:r w:rsidR="0072745F">
              <w:rPr>
                <w:spacing w:val="-1"/>
              </w:rPr>
              <w:t>от</w:t>
            </w:r>
            <w:r w:rsidR="0072745F">
              <w:t xml:space="preserve">ношений </w:t>
            </w:r>
            <w:r>
              <w:rPr>
                <w:spacing w:val="-1"/>
              </w:rPr>
              <w:t>по</w:t>
            </w:r>
          </w:p>
          <w:p w:rsidR="0072745F" w:rsidRDefault="0072745F" w:rsidP="0072745F">
            <w:pPr>
              <w:pStyle w:val="TableParagraph"/>
              <w:ind w:right="213"/>
              <w:rPr>
                <w:spacing w:val="-52"/>
              </w:rPr>
            </w:pPr>
            <w:r>
              <w:t>преодоле</w:t>
            </w:r>
            <w:r w:rsidR="00C0645A">
              <w:t>нию</w:t>
            </w:r>
            <w:r w:rsidR="00C0645A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</w:t>
            </w:r>
          </w:p>
          <w:p w:rsidR="00155A6E" w:rsidRDefault="0072745F" w:rsidP="0072745F">
            <w:pPr>
              <w:pStyle w:val="TableParagraph"/>
              <w:ind w:right="213"/>
            </w:pPr>
            <w:r>
              <w:t xml:space="preserve">языковых </w:t>
            </w:r>
            <w:r w:rsidR="00C0645A">
              <w:rPr>
                <w:spacing w:val="-4"/>
              </w:rPr>
              <w:t>и</w:t>
            </w:r>
            <w:r w:rsidR="00C0645A">
              <w:rPr>
                <w:spacing w:val="-52"/>
              </w:rPr>
              <w:t xml:space="preserve"> </w:t>
            </w:r>
            <w:r w:rsidR="00C0645A">
              <w:t>культурных</w:t>
            </w:r>
          </w:p>
          <w:p w:rsidR="00155A6E" w:rsidRDefault="00C0645A">
            <w:pPr>
              <w:pStyle w:val="TableParagraph"/>
            </w:pPr>
            <w:r>
              <w:t>барьеров</w:t>
            </w:r>
          </w:p>
        </w:tc>
        <w:tc>
          <w:tcPr>
            <w:tcW w:w="1844" w:type="dxa"/>
          </w:tcPr>
          <w:p w:rsidR="00155A6E" w:rsidRDefault="0072745F">
            <w:pPr>
              <w:pStyle w:val="TableParagraph"/>
              <w:ind w:right="165"/>
            </w:pPr>
            <w:r>
              <w:t>Проведение се</w:t>
            </w:r>
            <w:r w:rsidR="00C0645A">
              <w:t>минара-</w:t>
            </w:r>
            <w:r w:rsidR="00C0645A">
              <w:rPr>
                <w:spacing w:val="1"/>
              </w:rPr>
              <w:t xml:space="preserve"> </w:t>
            </w:r>
            <w:r w:rsidR="00C0645A">
              <w:t>практикума по</w:t>
            </w:r>
            <w:r w:rsidR="00C0645A">
              <w:rPr>
                <w:spacing w:val="1"/>
              </w:rPr>
              <w:t xml:space="preserve"> </w:t>
            </w:r>
            <w:r w:rsidR="00C0645A">
              <w:t>направлению</w:t>
            </w:r>
            <w:r w:rsidR="00C0645A">
              <w:rPr>
                <w:spacing w:val="1"/>
              </w:rPr>
              <w:t xml:space="preserve"> </w:t>
            </w:r>
            <w:r>
              <w:t>рискового про</w:t>
            </w:r>
            <w:r w:rsidR="00C0645A">
              <w:t>филя</w:t>
            </w:r>
            <w:r w:rsidR="00C0645A">
              <w:rPr>
                <w:spacing w:val="1"/>
              </w:rPr>
              <w:t xml:space="preserve"> </w:t>
            </w:r>
            <w:r w:rsidR="00C0645A">
              <w:t>«Низкое</w:t>
            </w:r>
            <w:r w:rsidR="00C0645A">
              <w:rPr>
                <w:spacing w:val="1"/>
              </w:rPr>
              <w:t xml:space="preserve"> </w:t>
            </w:r>
            <w:r>
              <w:t>качество преодоления языко</w:t>
            </w:r>
            <w:r w:rsidR="00C0645A">
              <w:t xml:space="preserve">вых и </w:t>
            </w:r>
            <w:r>
              <w:t>культур</w:t>
            </w:r>
            <w:r w:rsidR="00C0645A">
              <w:t>ных</w:t>
            </w:r>
            <w:r w:rsidR="00C0645A">
              <w:rPr>
                <w:spacing w:val="-2"/>
              </w:rPr>
              <w:t xml:space="preserve"> </w:t>
            </w:r>
            <w:r w:rsidR="00C0645A">
              <w:t>барьеров»</w:t>
            </w:r>
          </w:p>
        </w:tc>
        <w:tc>
          <w:tcPr>
            <w:tcW w:w="1420" w:type="dxa"/>
          </w:tcPr>
          <w:p w:rsidR="00155A6E" w:rsidRDefault="00C0645A">
            <w:pPr>
              <w:pStyle w:val="TableParagraph"/>
              <w:spacing w:line="239" w:lineRule="exact"/>
              <w:ind w:left="104"/>
            </w:pPr>
            <w:r>
              <w:t>Май 2021</w:t>
            </w:r>
          </w:p>
          <w:p w:rsidR="00155A6E" w:rsidRDefault="00C0645A">
            <w:pPr>
              <w:pStyle w:val="TableParagraph"/>
              <w:spacing w:before="1"/>
              <w:ind w:left="104" w:right="580"/>
            </w:pP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t>этап)</w:t>
            </w:r>
          </w:p>
        </w:tc>
        <w:tc>
          <w:tcPr>
            <w:tcW w:w="1559" w:type="dxa"/>
          </w:tcPr>
          <w:p w:rsidR="00155A6E" w:rsidRDefault="00C0645A" w:rsidP="0072745F">
            <w:pPr>
              <w:pStyle w:val="TableParagraph"/>
              <w:spacing w:line="242" w:lineRule="auto"/>
              <w:ind w:left="102" w:right="321"/>
            </w:pPr>
            <w:r>
              <w:t>Повышение</w:t>
            </w:r>
            <w:r>
              <w:rPr>
                <w:spacing w:val="-52"/>
              </w:rPr>
              <w:t xml:space="preserve"> </w:t>
            </w:r>
            <w:r w:rsidR="0072745F">
              <w:t>методиче</w:t>
            </w:r>
            <w:r>
              <w:t>ских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 w:rsidR="0072745F">
              <w:t xml:space="preserve">предметных </w:t>
            </w:r>
            <w:r w:rsidR="0072745F">
              <w:rPr>
                <w:spacing w:val="-1"/>
              </w:rPr>
              <w:t>ком</w:t>
            </w:r>
            <w:r>
              <w:t>петентностей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278" w:type="dxa"/>
          </w:tcPr>
          <w:p w:rsidR="00155A6E" w:rsidRDefault="0072745F">
            <w:pPr>
              <w:pStyle w:val="TableParagraph"/>
              <w:ind w:left="104" w:right="329"/>
            </w:pPr>
            <w:r>
              <w:t>Замести</w:t>
            </w:r>
            <w:r w:rsidR="00C0645A">
              <w:t>тель</w:t>
            </w:r>
            <w:r w:rsidR="00C0645A">
              <w:rPr>
                <w:spacing w:val="1"/>
              </w:rPr>
              <w:t xml:space="preserve"> </w:t>
            </w:r>
            <w:r>
              <w:t>ди</w:t>
            </w:r>
            <w:r w:rsidR="00131EFB">
              <w:t>рек</w:t>
            </w:r>
            <w:r w:rsidR="00C0645A">
              <w:t>тора</w:t>
            </w:r>
            <w:r>
              <w:t xml:space="preserve"> </w:t>
            </w:r>
            <w:r w:rsidR="00C0645A">
              <w:rPr>
                <w:spacing w:val="-52"/>
              </w:rPr>
              <w:t xml:space="preserve"> </w:t>
            </w:r>
            <w:r w:rsidR="00C0645A">
              <w:t>по</w:t>
            </w:r>
            <w:r w:rsidR="00C0645A">
              <w:rPr>
                <w:spacing w:val="-1"/>
              </w:rPr>
              <w:t xml:space="preserve"> </w:t>
            </w:r>
            <w:r w:rsidR="00C0645A">
              <w:t>У</w:t>
            </w:r>
            <w:r w:rsidR="00131EFB">
              <w:t>В</w:t>
            </w:r>
            <w:r w:rsidR="00C0645A">
              <w:t>Р</w:t>
            </w:r>
          </w:p>
        </w:tc>
        <w:tc>
          <w:tcPr>
            <w:tcW w:w="1559" w:type="dxa"/>
          </w:tcPr>
          <w:p w:rsidR="00155A6E" w:rsidRDefault="00C0645A">
            <w:pPr>
              <w:pStyle w:val="TableParagraph"/>
              <w:spacing w:line="239" w:lineRule="exact"/>
              <w:ind w:left="103"/>
            </w:pPr>
            <w:r>
              <w:t>Педагоги</w:t>
            </w:r>
          </w:p>
        </w:tc>
      </w:tr>
      <w:tr w:rsidR="00155A6E">
        <w:trPr>
          <w:trHeight w:val="3035"/>
        </w:trPr>
        <w:tc>
          <w:tcPr>
            <w:tcW w:w="1702" w:type="dxa"/>
            <w:vMerge/>
            <w:tcBorders>
              <w:top w:val="nil"/>
            </w:tcBorders>
          </w:tcPr>
          <w:p w:rsidR="00155A6E" w:rsidRDefault="00155A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55A6E" w:rsidRDefault="00155A6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55A6E" w:rsidRDefault="0072745F">
            <w:pPr>
              <w:pStyle w:val="TableParagraph"/>
              <w:ind w:right="276"/>
            </w:pPr>
            <w:r>
              <w:t>Проведение се</w:t>
            </w:r>
            <w:r w:rsidR="00C0645A">
              <w:t>минара-</w:t>
            </w:r>
            <w:r w:rsidR="00C0645A">
              <w:rPr>
                <w:spacing w:val="1"/>
              </w:rPr>
              <w:t xml:space="preserve"> </w:t>
            </w:r>
            <w:r w:rsidR="00C0645A">
              <w:t>практикума: «</w:t>
            </w:r>
            <w:r>
              <w:t>Технология ра</w:t>
            </w:r>
            <w:r w:rsidR="00C0645A">
              <w:t>боты с детьми</w:t>
            </w:r>
            <w:r w:rsidR="00C0645A">
              <w:rPr>
                <w:spacing w:val="1"/>
              </w:rPr>
              <w:t xml:space="preserve"> </w:t>
            </w:r>
          </w:p>
          <w:p w:rsidR="00155A6E" w:rsidRDefault="00C0645A">
            <w:pPr>
              <w:pStyle w:val="TableParagraph"/>
              <w:ind w:right="269"/>
            </w:pPr>
            <w:r>
              <w:t>младшего</w:t>
            </w:r>
            <w:r>
              <w:rPr>
                <w:spacing w:val="1"/>
              </w:rPr>
              <w:t xml:space="preserve"> </w:t>
            </w:r>
            <w:r>
              <w:t xml:space="preserve">школьного </w:t>
            </w:r>
            <w:r w:rsidR="0072745F">
              <w:t>возраста: адапта</w:t>
            </w:r>
            <w:r>
              <w:t>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обучение</w:t>
            </w:r>
          </w:p>
          <w:p w:rsidR="00155A6E" w:rsidRDefault="0072745F">
            <w:pPr>
              <w:pStyle w:val="TableParagraph"/>
              <w:spacing w:line="252" w:lineRule="exact"/>
              <w:ind w:right="288"/>
            </w:pPr>
            <w:r>
              <w:t>русскому язы</w:t>
            </w:r>
            <w:r w:rsidR="00C0645A">
              <w:t>ку»</w:t>
            </w:r>
          </w:p>
        </w:tc>
        <w:tc>
          <w:tcPr>
            <w:tcW w:w="1420" w:type="dxa"/>
          </w:tcPr>
          <w:p w:rsidR="00155A6E" w:rsidRDefault="00C0645A">
            <w:pPr>
              <w:pStyle w:val="TableParagraph"/>
              <w:spacing w:line="242" w:lineRule="auto"/>
              <w:ind w:left="104" w:right="228"/>
            </w:pPr>
            <w:r>
              <w:t>Октябрь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7"/>
              </w:rPr>
              <w:t xml:space="preserve"> </w:t>
            </w:r>
            <w:r>
              <w:t>года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155A6E" w:rsidRDefault="00C0645A">
            <w:pPr>
              <w:pStyle w:val="TableParagraph"/>
              <w:spacing w:line="248" w:lineRule="exact"/>
              <w:ind w:left="104"/>
            </w:pPr>
            <w:r>
              <w:t>(2 этап)</w:t>
            </w:r>
          </w:p>
        </w:tc>
        <w:tc>
          <w:tcPr>
            <w:tcW w:w="1559" w:type="dxa"/>
          </w:tcPr>
          <w:p w:rsidR="00155A6E" w:rsidRDefault="00C0645A" w:rsidP="0072745F">
            <w:pPr>
              <w:pStyle w:val="TableParagraph"/>
              <w:spacing w:line="242" w:lineRule="auto"/>
              <w:ind w:left="102" w:right="321"/>
            </w:pPr>
            <w:r>
              <w:t>Повышение</w:t>
            </w:r>
            <w:r>
              <w:rPr>
                <w:spacing w:val="-52"/>
              </w:rPr>
              <w:t xml:space="preserve"> </w:t>
            </w:r>
            <w:r w:rsidR="0072745F">
              <w:t>методиче</w:t>
            </w:r>
            <w:r>
              <w:t>ских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 w:rsidR="0072745F">
              <w:t xml:space="preserve">предметных </w:t>
            </w:r>
            <w:r w:rsidR="0072745F">
              <w:rPr>
                <w:spacing w:val="-1"/>
              </w:rPr>
              <w:t>ком</w:t>
            </w:r>
            <w:r>
              <w:t>петентностей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278" w:type="dxa"/>
          </w:tcPr>
          <w:p w:rsidR="00155A6E" w:rsidRDefault="0072745F">
            <w:pPr>
              <w:pStyle w:val="TableParagraph"/>
              <w:ind w:left="104" w:right="329"/>
            </w:pPr>
            <w:r>
              <w:t>Замести</w:t>
            </w:r>
            <w:r w:rsidR="00C0645A">
              <w:t>тель</w:t>
            </w:r>
            <w:r w:rsidR="00C0645A">
              <w:rPr>
                <w:spacing w:val="1"/>
              </w:rPr>
              <w:t xml:space="preserve"> </w:t>
            </w:r>
            <w:r>
              <w:t>ди</w:t>
            </w:r>
            <w:r w:rsidR="00131EFB">
              <w:t>рек</w:t>
            </w:r>
            <w:r w:rsidR="00C0645A">
              <w:t>тора</w:t>
            </w:r>
            <w:r w:rsidR="00C0645A">
              <w:rPr>
                <w:spacing w:val="-52"/>
              </w:rPr>
              <w:t xml:space="preserve"> </w:t>
            </w:r>
            <w:r w:rsidR="00C0645A">
              <w:t>по</w:t>
            </w:r>
            <w:r w:rsidR="00C0645A">
              <w:rPr>
                <w:spacing w:val="-1"/>
              </w:rPr>
              <w:t xml:space="preserve"> </w:t>
            </w:r>
            <w:r w:rsidR="00C0645A">
              <w:t>У</w:t>
            </w:r>
            <w:r w:rsidR="00131EFB">
              <w:t>В</w:t>
            </w:r>
            <w:r w:rsidR="00C0645A">
              <w:t>Р</w:t>
            </w:r>
          </w:p>
        </w:tc>
        <w:tc>
          <w:tcPr>
            <w:tcW w:w="1559" w:type="dxa"/>
          </w:tcPr>
          <w:p w:rsidR="00155A6E" w:rsidRDefault="00C0645A">
            <w:pPr>
              <w:pStyle w:val="TableParagraph"/>
              <w:spacing w:line="240" w:lineRule="exact"/>
              <w:ind w:left="103"/>
            </w:pPr>
            <w:r>
              <w:t>Педагоги</w:t>
            </w:r>
          </w:p>
        </w:tc>
      </w:tr>
      <w:tr w:rsidR="00155A6E">
        <w:trPr>
          <w:trHeight w:val="2784"/>
        </w:trPr>
        <w:tc>
          <w:tcPr>
            <w:tcW w:w="1702" w:type="dxa"/>
            <w:vMerge/>
            <w:tcBorders>
              <w:top w:val="nil"/>
            </w:tcBorders>
          </w:tcPr>
          <w:p w:rsidR="00155A6E" w:rsidRDefault="00155A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72745F" w:rsidRDefault="00C0645A" w:rsidP="0072745F">
            <w:pPr>
              <w:pStyle w:val="TableParagraph"/>
              <w:ind w:right="152"/>
              <w:rPr>
                <w:spacing w:val="-52"/>
              </w:rPr>
            </w:pPr>
            <w:r>
              <w:t>Организовать</w:t>
            </w:r>
            <w:r>
              <w:rPr>
                <w:spacing w:val="-52"/>
              </w:rPr>
              <w:t xml:space="preserve"> </w:t>
            </w:r>
            <w:r>
              <w:t>оперативное</w:t>
            </w:r>
            <w:r>
              <w:rPr>
                <w:spacing w:val="1"/>
              </w:rPr>
              <w:t xml:space="preserve"> </w:t>
            </w:r>
            <w:r w:rsidR="0072745F">
              <w:t>выявле</w:t>
            </w:r>
            <w:r>
              <w:t>ние</w:t>
            </w:r>
            <w:r>
              <w:rPr>
                <w:spacing w:val="1"/>
              </w:rPr>
              <w:t xml:space="preserve"> </w:t>
            </w:r>
            <w:r w:rsidR="0072745F">
              <w:t>обучающих</w:t>
            </w:r>
            <w:r>
              <w:t>ся,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 w:rsidR="0072745F">
              <w:t>кото</w:t>
            </w:r>
            <w:r>
              <w:t>рых</w:t>
            </w:r>
            <w:r>
              <w:rPr>
                <w:spacing w:val="1"/>
              </w:rPr>
              <w:t xml:space="preserve"> </w:t>
            </w:r>
            <w:r w:rsidR="0072745F">
              <w:t>ру</w:t>
            </w:r>
            <w:r>
              <w:t>с</w:t>
            </w:r>
            <w:r w:rsidR="0072745F">
              <w:t>с</w:t>
            </w:r>
            <w:r>
              <w:t>кий</w:t>
            </w:r>
            <w:r>
              <w:rPr>
                <w:spacing w:val="-52"/>
              </w:rPr>
              <w:t xml:space="preserve"> </w:t>
            </w:r>
            <w:r w:rsidR="0072745F">
              <w:rPr>
                <w:spacing w:val="-52"/>
              </w:rPr>
              <w:t xml:space="preserve">     </w:t>
            </w:r>
          </w:p>
          <w:p w:rsidR="00155A6E" w:rsidRDefault="0072745F" w:rsidP="0072745F">
            <w:pPr>
              <w:pStyle w:val="TableParagraph"/>
              <w:ind w:right="152"/>
            </w:pPr>
            <w:r>
              <w:t>язык не явля</w:t>
            </w:r>
            <w:r w:rsidR="00C0645A">
              <w:t>ется</w:t>
            </w:r>
            <w:r w:rsidR="00C0645A">
              <w:rPr>
                <w:spacing w:val="56"/>
              </w:rPr>
              <w:t xml:space="preserve"> </w:t>
            </w:r>
            <w:r w:rsidR="00C0645A">
              <w:t>родным</w:t>
            </w:r>
            <w:r w:rsidR="00C0645A">
              <w:rPr>
                <w:spacing w:val="1"/>
              </w:rPr>
              <w:t xml:space="preserve"> </w:t>
            </w:r>
            <w:r w:rsidR="00C0645A">
              <w:t>и</w:t>
            </w:r>
            <w:r w:rsidR="00C0645A">
              <w:rPr>
                <w:spacing w:val="1"/>
              </w:rPr>
              <w:t xml:space="preserve"> </w:t>
            </w:r>
            <w:r w:rsidR="00C0645A">
              <w:t>имеются</w:t>
            </w:r>
            <w:r w:rsidR="00C0645A">
              <w:rPr>
                <w:spacing w:val="-52"/>
              </w:rPr>
              <w:t xml:space="preserve"> </w:t>
            </w:r>
            <w:r w:rsidR="00C0645A">
              <w:t>проблемы</w:t>
            </w:r>
            <w:r w:rsidR="00C0645A">
              <w:rPr>
                <w:spacing w:val="41"/>
              </w:rPr>
              <w:t xml:space="preserve"> </w:t>
            </w:r>
            <w:r w:rsidR="00C0645A">
              <w:t>его</w:t>
            </w:r>
          </w:p>
          <w:p w:rsidR="00155A6E" w:rsidRDefault="00C0645A">
            <w:pPr>
              <w:pStyle w:val="TableParagraph"/>
              <w:spacing w:line="245" w:lineRule="exact"/>
            </w:pPr>
            <w:r>
              <w:t>освоении</w:t>
            </w:r>
          </w:p>
        </w:tc>
        <w:tc>
          <w:tcPr>
            <w:tcW w:w="1844" w:type="dxa"/>
          </w:tcPr>
          <w:p w:rsidR="00155A6E" w:rsidRDefault="00C0645A">
            <w:pPr>
              <w:pStyle w:val="TableParagraph"/>
              <w:spacing w:line="241" w:lineRule="exact"/>
            </w:pPr>
            <w:r>
              <w:t>Оперативное</w:t>
            </w:r>
          </w:p>
          <w:p w:rsidR="00155A6E" w:rsidRDefault="00C0645A" w:rsidP="0072745F">
            <w:pPr>
              <w:pStyle w:val="TableParagraph"/>
              <w:ind w:right="94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 w:rsidR="0072745F">
              <w:t>обу</w:t>
            </w:r>
            <w:r>
              <w:t>чающихся,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которых русский</w:t>
            </w:r>
            <w:r>
              <w:rPr>
                <w:spacing w:val="-52"/>
              </w:rPr>
              <w:t xml:space="preserve"> </w:t>
            </w:r>
            <w:r>
              <w:t>язык не является</w:t>
            </w:r>
            <w:r>
              <w:rPr>
                <w:spacing w:val="1"/>
              </w:rPr>
              <w:t xml:space="preserve"> </w:t>
            </w:r>
            <w:r>
              <w:t>родным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 w:rsidR="0072745F">
              <w:rPr>
                <w:spacing w:val="1"/>
              </w:rPr>
              <w:t xml:space="preserve"> </w:t>
            </w:r>
            <w:r w:rsidR="0072745F">
              <w:t>име</w:t>
            </w:r>
            <w:r>
              <w:t>ются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освоении</w:t>
            </w:r>
          </w:p>
        </w:tc>
        <w:tc>
          <w:tcPr>
            <w:tcW w:w="1420" w:type="dxa"/>
          </w:tcPr>
          <w:p w:rsidR="00155A6E" w:rsidRDefault="00C0645A">
            <w:pPr>
              <w:pStyle w:val="TableParagraph"/>
              <w:tabs>
                <w:tab w:val="left" w:pos="569"/>
              </w:tabs>
              <w:ind w:left="104" w:right="101"/>
            </w:pPr>
            <w:r>
              <w:t>В</w:t>
            </w:r>
            <w:r>
              <w:tab/>
            </w: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9" w:type="dxa"/>
          </w:tcPr>
          <w:p w:rsidR="00155A6E" w:rsidRDefault="0072745F">
            <w:pPr>
              <w:pStyle w:val="TableParagraph"/>
              <w:tabs>
                <w:tab w:val="left" w:pos="913"/>
              </w:tabs>
              <w:ind w:left="102" w:right="98"/>
            </w:pPr>
            <w:r>
              <w:t>Формирова</w:t>
            </w:r>
            <w:r w:rsidR="00C0645A">
              <w:t>ние</w:t>
            </w:r>
            <w:r w:rsidR="00C0645A">
              <w:tab/>
            </w:r>
            <w:r w:rsidR="00C0645A">
              <w:rPr>
                <w:spacing w:val="-1"/>
              </w:rPr>
              <w:t>банка</w:t>
            </w:r>
            <w:r w:rsidR="00C0645A">
              <w:rPr>
                <w:spacing w:val="-52"/>
              </w:rPr>
              <w:t xml:space="preserve"> </w:t>
            </w:r>
            <w:r w:rsidR="00C0645A">
              <w:t>данных</w:t>
            </w:r>
          </w:p>
        </w:tc>
        <w:tc>
          <w:tcPr>
            <w:tcW w:w="1278" w:type="dxa"/>
          </w:tcPr>
          <w:p w:rsidR="00155A6E" w:rsidRDefault="0072745F" w:rsidP="0072745F">
            <w:pPr>
              <w:pStyle w:val="TableParagraph"/>
              <w:tabs>
                <w:tab w:val="left" w:pos="548"/>
              </w:tabs>
              <w:ind w:left="104" w:right="99"/>
            </w:pPr>
            <w:r>
              <w:t xml:space="preserve">Заместители </w:t>
            </w:r>
            <w:proofErr w:type="spellStart"/>
            <w:r>
              <w:rPr>
                <w:spacing w:val="-1"/>
              </w:rPr>
              <w:t>дирек</w:t>
            </w:r>
            <w:r>
              <w:t>тора</w:t>
            </w:r>
            <w:r w:rsidR="00C0645A">
              <w:rPr>
                <w:spacing w:val="-2"/>
              </w:rPr>
              <w:t>по</w:t>
            </w:r>
            <w:proofErr w:type="spellEnd"/>
            <w:r w:rsidR="009959BC">
              <w:rPr>
                <w:spacing w:val="-2"/>
              </w:rPr>
              <w:t xml:space="preserve"> </w:t>
            </w:r>
            <w:r w:rsidR="00C0645A">
              <w:rPr>
                <w:spacing w:val="-52"/>
              </w:rPr>
              <w:t xml:space="preserve"> </w:t>
            </w:r>
            <w:r w:rsidR="00131EFB">
              <w:t>УВР</w:t>
            </w:r>
          </w:p>
        </w:tc>
        <w:tc>
          <w:tcPr>
            <w:tcW w:w="1559" w:type="dxa"/>
          </w:tcPr>
          <w:p w:rsidR="00155A6E" w:rsidRDefault="00C0645A">
            <w:pPr>
              <w:pStyle w:val="TableParagraph"/>
              <w:ind w:left="103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 w:rsidR="0072745F">
              <w:t>ру</w:t>
            </w:r>
            <w:r>
              <w:t>ководители</w:t>
            </w:r>
          </w:p>
        </w:tc>
      </w:tr>
      <w:tr w:rsidR="00155A6E">
        <w:trPr>
          <w:trHeight w:val="2025"/>
        </w:trPr>
        <w:tc>
          <w:tcPr>
            <w:tcW w:w="1702" w:type="dxa"/>
            <w:vMerge w:val="restart"/>
          </w:tcPr>
          <w:p w:rsidR="00155A6E" w:rsidRDefault="00155A6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155A6E" w:rsidRDefault="009959BC" w:rsidP="009959BC">
            <w:pPr>
              <w:pStyle w:val="TableParagraph"/>
              <w:spacing w:line="239" w:lineRule="exact"/>
            </w:pPr>
            <w:r>
              <w:t>Сформиро</w:t>
            </w:r>
            <w:r w:rsidR="00C0645A">
              <w:t>вать</w:t>
            </w:r>
            <w:r w:rsidR="00C0645A">
              <w:rPr>
                <w:spacing w:val="1"/>
              </w:rPr>
              <w:t xml:space="preserve"> </w:t>
            </w:r>
            <w:r w:rsidR="00C0645A">
              <w:t>группы</w:t>
            </w:r>
            <w:r w:rsidR="00C0645A">
              <w:rPr>
                <w:spacing w:val="-52"/>
              </w:rPr>
              <w:t xml:space="preserve"> </w:t>
            </w:r>
            <w:r w:rsidR="00C0645A">
              <w:t>по</w:t>
            </w:r>
            <w:r w:rsidR="00C0645A">
              <w:rPr>
                <w:spacing w:val="1"/>
              </w:rPr>
              <w:t xml:space="preserve"> </w:t>
            </w:r>
            <w:r w:rsidR="00C0645A">
              <w:t>уровню</w:t>
            </w:r>
            <w:r w:rsidR="00C0645A">
              <w:rPr>
                <w:spacing w:val="-52"/>
              </w:rPr>
              <w:t xml:space="preserve"> </w:t>
            </w:r>
            <w:r>
              <w:t>владения рус</w:t>
            </w:r>
            <w:r w:rsidR="00C0645A">
              <w:t>ским</w:t>
            </w:r>
            <w:r w:rsidR="00C0645A">
              <w:rPr>
                <w:spacing w:val="-1"/>
              </w:rPr>
              <w:t xml:space="preserve"> </w:t>
            </w:r>
            <w:r w:rsidR="00C0645A">
              <w:t>языком</w:t>
            </w:r>
          </w:p>
        </w:tc>
        <w:tc>
          <w:tcPr>
            <w:tcW w:w="1844" w:type="dxa"/>
          </w:tcPr>
          <w:p w:rsidR="00155A6E" w:rsidRDefault="00C0645A">
            <w:pPr>
              <w:pStyle w:val="TableParagraph"/>
              <w:tabs>
                <w:tab w:val="left" w:pos="1345"/>
              </w:tabs>
              <w:ind w:right="9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уровню</w:t>
            </w:r>
            <w:r>
              <w:rPr>
                <w:spacing w:val="-52"/>
              </w:rPr>
              <w:t xml:space="preserve"> </w:t>
            </w:r>
            <w:r w:rsidR="009959BC">
              <w:t xml:space="preserve">владения </w:t>
            </w:r>
            <w:r w:rsidR="009959BC">
              <w:rPr>
                <w:spacing w:val="-2"/>
              </w:rPr>
              <w:t>рус</w:t>
            </w:r>
            <w:r>
              <w:t>ским</w:t>
            </w:r>
            <w:r>
              <w:rPr>
                <w:spacing w:val="-1"/>
              </w:rPr>
              <w:t xml:space="preserve"> </w:t>
            </w:r>
            <w:r>
              <w:t>языком</w:t>
            </w:r>
          </w:p>
        </w:tc>
        <w:tc>
          <w:tcPr>
            <w:tcW w:w="1420" w:type="dxa"/>
          </w:tcPr>
          <w:p w:rsidR="00155A6E" w:rsidRDefault="00C0645A">
            <w:pPr>
              <w:pStyle w:val="TableParagraph"/>
              <w:spacing w:line="242" w:lineRule="auto"/>
              <w:ind w:left="104" w:right="453"/>
            </w:pPr>
            <w:r>
              <w:t>Август-</w:t>
            </w:r>
            <w:r>
              <w:rPr>
                <w:spacing w:val="1"/>
              </w:rPr>
              <w:t xml:space="preserve"> </w:t>
            </w:r>
            <w:r>
              <w:t>сентябрь</w:t>
            </w:r>
          </w:p>
          <w:p w:rsidR="00155A6E" w:rsidRDefault="00C0645A">
            <w:pPr>
              <w:pStyle w:val="TableParagraph"/>
              <w:spacing w:line="248" w:lineRule="exact"/>
              <w:ind w:left="104"/>
            </w:pPr>
            <w:r>
              <w:t>2021 года</w:t>
            </w:r>
          </w:p>
        </w:tc>
        <w:tc>
          <w:tcPr>
            <w:tcW w:w="1559" w:type="dxa"/>
          </w:tcPr>
          <w:p w:rsidR="00155A6E" w:rsidRDefault="00155A6E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155A6E" w:rsidRDefault="00C0645A" w:rsidP="009959BC">
            <w:pPr>
              <w:pStyle w:val="TableParagraph"/>
              <w:tabs>
                <w:tab w:val="left" w:pos="548"/>
              </w:tabs>
              <w:spacing w:line="242" w:lineRule="auto"/>
              <w:ind w:left="104" w:right="99"/>
            </w:pPr>
            <w:proofErr w:type="gramStart"/>
            <w:r>
              <w:t>Заместите-</w:t>
            </w:r>
            <w:r w:rsidR="009959BC">
              <w:t>ли</w:t>
            </w:r>
            <w:proofErr w:type="gramEnd"/>
            <w:r w:rsidR="009959BC">
              <w:t xml:space="preserve"> </w:t>
            </w:r>
            <w:proofErr w:type="spellStart"/>
            <w:r w:rsidR="009959BC">
              <w:rPr>
                <w:spacing w:val="-1"/>
              </w:rPr>
              <w:t>дирек</w:t>
            </w:r>
            <w:r w:rsidR="009959BC">
              <w:t>тора</w:t>
            </w:r>
            <w:r>
              <w:rPr>
                <w:spacing w:val="-2"/>
              </w:rP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 w:rsidR="00131EFB">
              <w:t>УВР</w:t>
            </w:r>
          </w:p>
        </w:tc>
        <w:tc>
          <w:tcPr>
            <w:tcW w:w="1559" w:type="dxa"/>
          </w:tcPr>
          <w:p w:rsidR="00155A6E" w:rsidRDefault="00C0645A">
            <w:pPr>
              <w:pStyle w:val="TableParagraph"/>
              <w:ind w:left="103" w:right="97"/>
              <w:jc w:val="both"/>
            </w:pPr>
            <w:r>
              <w:t>Педагог,</w:t>
            </w:r>
            <w:r>
              <w:rPr>
                <w:spacing w:val="1"/>
              </w:rPr>
              <w:t xml:space="preserve"> </w:t>
            </w:r>
            <w:r w:rsidR="009959BC">
              <w:t>ра</w:t>
            </w:r>
            <w:r>
              <w:t>ботающий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 w:rsidR="006D3DA0">
              <w:t>рус</w:t>
            </w:r>
            <w:r>
              <w:t>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 w:rsidR="006D3DA0">
              <w:t>род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ным</w:t>
            </w:r>
            <w:proofErr w:type="spellEnd"/>
          </w:p>
        </w:tc>
      </w:tr>
      <w:tr w:rsidR="004269A9" w:rsidTr="004269A9">
        <w:trPr>
          <w:trHeight w:val="5802"/>
        </w:trPr>
        <w:tc>
          <w:tcPr>
            <w:tcW w:w="1702" w:type="dxa"/>
            <w:vMerge/>
            <w:tcBorders>
              <w:top w:val="nil"/>
            </w:tcBorders>
          </w:tcPr>
          <w:p w:rsidR="004269A9" w:rsidRDefault="004269A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4269A9" w:rsidRDefault="004269A9">
            <w:pPr>
              <w:pStyle w:val="TableParagraph"/>
              <w:ind w:right="95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досуговой</w:t>
            </w:r>
          </w:p>
          <w:p w:rsidR="004269A9" w:rsidRDefault="004269A9">
            <w:pPr>
              <w:pStyle w:val="TableParagraph"/>
              <w:tabs>
                <w:tab w:val="left" w:pos="1163"/>
              </w:tabs>
              <w:ind w:right="95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tab/>
            </w:r>
            <w:r>
              <w:rPr>
                <w:spacing w:val="-1"/>
              </w:rPr>
              <w:t>во-</w:t>
            </w:r>
          </w:p>
          <w:p w:rsidR="004269A9" w:rsidRDefault="004269A9">
            <w:pPr>
              <w:pStyle w:val="TableParagraph"/>
              <w:tabs>
                <w:tab w:val="left" w:pos="820"/>
                <w:tab w:val="left" w:pos="1127"/>
              </w:tabs>
              <w:ind w:right="94"/>
              <w:rPr>
                <w:spacing w:val="-52"/>
              </w:rPr>
            </w:pPr>
            <w:r>
              <w:t>влечением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22"/>
              </w:rPr>
              <w:t xml:space="preserve"> </w:t>
            </w:r>
            <w:r>
              <w:t>семей</w:t>
            </w:r>
            <w:r>
              <w:rPr>
                <w:spacing w:val="-52"/>
              </w:rPr>
              <w:t xml:space="preserve"> </w:t>
            </w:r>
            <w:r>
              <w:t xml:space="preserve">обучающихся, </w:t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      </w:t>
            </w:r>
          </w:p>
          <w:p w:rsidR="004269A9" w:rsidRDefault="004269A9">
            <w:pPr>
              <w:pStyle w:val="TableParagraph"/>
              <w:tabs>
                <w:tab w:val="left" w:pos="820"/>
                <w:tab w:val="left" w:pos="1127"/>
              </w:tabs>
              <w:ind w:right="94"/>
            </w:pP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русский</w:t>
            </w:r>
            <w:r>
              <w:rPr>
                <w:spacing w:val="5"/>
              </w:rPr>
              <w:t xml:space="preserve"> </w:t>
            </w:r>
            <w:r>
              <w:t>язык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8"/>
              </w:rPr>
              <w:t xml:space="preserve"> </w:t>
            </w:r>
            <w:r>
              <w:t>родным</w:t>
            </w:r>
            <w:r>
              <w:tab/>
              <w:t>для</w:t>
            </w:r>
            <w:r>
              <w:rPr>
                <w:spacing w:val="-52"/>
              </w:rPr>
              <w:t xml:space="preserve"> </w:t>
            </w:r>
            <w:r>
              <w:t>устроения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 xml:space="preserve">напряжённости, </w:t>
            </w:r>
            <w:r>
              <w:rPr>
                <w:spacing w:val="-1"/>
              </w:rPr>
              <w:t>снятия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</w:p>
          <w:p w:rsidR="004269A9" w:rsidRDefault="004269A9" w:rsidP="00475ECC">
            <w:pPr>
              <w:pStyle w:val="TableParagraph"/>
            </w:pPr>
            <w:r>
              <w:t>барьеров</w:t>
            </w:r>
          </w:p>
        </w:tc>
        <w:tc>
          <w:tcPr>
            <w:tcW w:w="1844" w:type="dxa"/>
          </w:tcPr>
          <w:p w:rsidR="004269A9" w:rsidRDefault="004269A9">
            <w:pPr>
              <w:pStyle w:val="TableParagraph"/>
            </w:pPr>
            <w:r>
              <w:t>Проведение</w:t>
            </w:r>
            <w:r>
              <w:rPr>
                <w:spacing w:val="16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посвященных</w:t>
            </w:r>
            <w:r w:rsidR="00474908">
              <w:t xml:space="preserve"> языков народов.</w:t>
            </w:r>
          </w:p>
          <w:p w:rsidR="00474908" w:rsidRPr="002C290D" w:rsidRDefault="00474908" w:rsidP="00474908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C290D">
              <w:rPr>
                <w:color w:val="000000"/>
              </w:rPr>
              <w:t xml:space="preserve">познакомить учащихся с историей возникновения Международного дня родного языка, рассмотреть проблемы языков на </w:t>
            </w:r>
            <w:r>
              <w:rPr>
                <w:color w:val="000000"/>
              </w:rPr>
              <w:t>современном этапе.</w:t>
            </w:r>
          </w:p>
          <w:p w:rsidR="004269A9" w:rsidRDefault="004269A9" w:rsidP="006D3DA0">
            <w:pPr>
              <w:pStyle w:val="TableParagraph"/>
              <w:tabs>
                <w:tab w:val="left" w:pos="769"/>
                <w:tab w:val="left" w:pos="770"/>
                <w:tab w:val="left" w:pos="894"/>
                <w:tab w:val="left" w:pos="1100"/>
                <w:tab w:val="left" w:pos="1301"/>
                <w:tab w:val="left" w:pos="1438"/>
              </w:tabs>
              <w:ind w:right="93"/>
            </w:pPr>
          </w:p>
        </w:tc>
        <w:tc>
          <w:tcPr>
            <w:tcW w:w="1420" w:type="dxa"/>
          </w:tcPr>
          <w:p w:rsidR="004269A9" w:rsidRDefault="004269A9" w:rsidP="00AE61B0">
            <w:pPr>
              <w:pStyle w:val="TableParagraph"/>
              <w:ind w:left="104"/>
            </w:pPr>
            <w:r>
              <w:t>Сентябрь-</w:t>
            </w:r>
            <w:r>
              <w:rPr>
                <w:spacing w:val="1"/>
              </w:rPr>
              <w:t xml:space="preserve"> </w:t>
            </w:r>
            <w:r>
              <w:t>ноябрь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9" w:type="dxa"/>
          </w:tcPr>
          <w:p w:rsidR="004269A9" w:rsidRDefault="004269A9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4269A9" w:rsidRDefault="004269A9">
            <w:pPr>
              <w:pStyle w:val="TableParagraph"/>
              <w:tabs>
                <w:tab w:val="left" w:pos="862"/>
              </w:tabs>
              <w:ind w:left="104" w:right="99"/>
              <w:rPr>
                <w:spacing w:val="-52"/>
              </w:rPr>
            </w:pPr>
            <w:r>
              <w:t xml:space="preserve">Заместитель </w:t>
            </w:r>
            <w:r>
              <w:rPr>
                <w:spacing w:val="-1"/>
              </w:rPr>
              <w:t>ди</w:t>
            </w:r>
            <w:r>
              <w:t>ректора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  </w:t>
            </w:r>
          </w:p>
          <w:p w:rsidR="004269A9" w:rsidRDefault="004269A9">
            <w:pPr>
              <w:pStyle w:val="TableParagraph"/>
              <w:tabs>
                <w:tab w:val="left" w:pos="862"/>
              </w:tabs>
              <w:ind w:left="104" w:right="99"/>
            </w:pPr>
            <w:r>
              <w:t>воспитательной работе,</w:t>
            </w:r>
          </w:p>
          <w:p w:rsidR="004269A9" w:rsidRDefault="004269A9" w:rsidP="00D92EDD">
            <w:pPr>
              <w:pStyle w:val="TableParagraph"/>
              <w:ind w:left="104" w:right="98"/>
            </w:pPr>
            <w:r>
              <w:t>классные</w:t>
            </w:r>
            <w:r>
              <w:rPr>
                <w:spacing w:val="10"/>
              </w:rPr>
              <w:t xml:space="preserve"> </w:t>
            </w:r>
            <w:r>
              <w:t>руководители</w:t>
            </w:r>
          </w:p>
        </w:tc>
        <w:tc>
          <w:tcPr>
            <w:tcW w:w="1559" w:type="dxa"/>
          </w:tcPr>
          <w:p w:rsidR="004269A9" w:rsidRDefault="004269A9">
            <w:pPr>
              <w:pStyle w:val="TableParagraph"/>
              <w:ind w:left="103" w:right="423"/>
            </w:pPr>
            <w:r>
              <w:t>Учащиеся,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</w:p>
          <w:p w:rsidR="004269A9" w:rsidRDefault="00753DAB" w:rsidP="0029498C">
            <w:pPr>
              <w:pStyle w:val="TableParagraph"/>
              <w:ind w:left="103" w:right="208"/>
            </w:pPr>
            <w:r>
              <w:t>представите</w:t>
            </w:r>
            <w:r w:rsidR="004269A9">
              <w:t>ли)</w:t>
            </w:r>
          </w:p>
        </w:tc>
      </w:tr>
    </w:tbl>
    <w:p w:rsidR="00155A6E" w:rsidRDefault="00C0645A" w:rsidP="00BE7CD5">
      <w:pPr>
        <w:pStyle w:val="a4"/>
        <w:numPr>
          <w:ilvl w:val="1"/>
          <w:numId w:val="15"/>
        </w:numPr>
        <w:tabs>
          <w:tab w:val="left" w:pos="3902"/>
        </w:tabs>
        <w:spacing w:before="70"/>
        <w:ind w:left="3901" w:hanging="215"/>
        <w:jc w:val="left"/>
        <w:rPr>
          <w:b/>
          <w:sz w:val="28"/>
        </w:rPr>
      </w:pPr>
      <w:r>
        <w:rPr>
          <w:b/>
          <w:sz w:val="28"/>
        </w:rPr>
        <w:t>Механизм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</w:p>
    <w:p w:rsidR="00155A6E" w:rsidRDefault="00155A6E" w:rsidP="00BE7CD5">
      <w:pPr>
        <w:pStyle w:val="a3"/>
        <w:spacing w:before="7"/>
        <w:ind w:left="0" w:hanging="215"/>
        <w:rPr>
          <w:b/>
          <w:sz w:val="27"/>
        </w:rPr>
      </w:pPr>
    </w:p>
    <w:p w:rsidR="00155A6E" w:rsidRDefault="00C0645A" w:rsidP="00BE7CD5">
      <w:pPr>
        <w:pStyle w:val="a3"/>
        <w:spacing w:before="1"/>
        <w:ind w:right="406" w:hanging="215"/>
        <w:jc w:val="both"/>
      </w:pPr>
      <w:r>
        <w:t>Руководителем программы является директор школы, который несет персональную</w:t>
      </w:r>
      <w:r>
        <w:rPr>
          <w:spacing w:val="1"/>
        </w:rPr>
        <w:t xml:space="preserve"> </w:t>
      </w:r>
      <w:r>
        <w:t>ответственность за ее реализацию, конечные результаты</w:t>
      </w:r>
      <w:r w:rsidR="00364408">
        <w:t>, а также определяет формы и ме</w:t>
      </w:r>
      <w:r>
        <w:t>тоды управления реализацией</w:t>
      </w:r>
      <w:r>
        <w:rPr>
          <w:spacing w:val="-2"/>
        </w:rPr>
        <w:t xml:space="preserve"> </w:t>
      </w:r>
      <w:r>
        <w:t>программы.</w:t>
      </w:r>
    </w:p>
    <w:p w:rsidR="00155A6E" w:rsidRDefault="00C0645A" w:rsidP="00BE7CD5">
      <w:pPr>
        <w:pStyle w:val="a3"/>
        <w:ind w:right="401" w:hanging="215"/>
        <w:jc w:val="both"/>
      </w:pPr>
      <w:r>
        <w:t>По каждому из</w:t>
      </w:r>
      <w:r w:rsidR="004269A9">
        <w:t xml:space="preserve"> ключевых направлений назначен ответственные</w:t>
      </w:r>
      <w:r>
        <w:t xml:space="preserve"> за его</w:t>
      </w:r>
      <w:r>
        <w:rPr>
          <w:spacing w:val="1"/>
        </w:rPr>
        <w:t xml:space="preserve"> </w:t>
      </w:r>
      <w:r>
        <w:t>реализацию. Каждый ответственный имеет перспективный план работы и планирование на</w:t>
      </w:r>
      <w:r>
        <w:rPr>
          <w:spacing w:val="1"/>
        </w:rPr>
        <w:t xml:space="preserve"> </w:t>
      </w:r>
      <w:r>
        <w:t>учебный год. В конце учебного года на педагогическом совете подводятся итоги работы и</w:t>
      </w:r>
      <w:r>
        <w:rPr>
          <w:spacing w:val="1"/>
        </w:rPr>
        <w:t xml:space="preserve"> </w:t>
      </w:r>
      <w:r>
        <w:t>утверждаются планы их работы на новый учебный год</w:t>
      </w:r>
      <w:r w:rsidR="00364408">
        <w:t>. Функцию общей координации реа</w:t>
      </w:r>
      <w:r>
        <w:t xml:space="preserve">лизации Программы выполняет </w:t>
      </w:r>
      <w:r w:rsidR="00364408">
        <w:t>Педагогический</w:t>
      </w:r>
      <w:r w:rsidR="004269A9">
        <w:t xml:space="preserve"> совет школы, с участием школьного куратора и муниципального координатора. </w:t>
      </w:r>
      <w:r>
        <w:t xml:space="preserve"> Мероприятия по реализации</w:t>
      </w:r>
      <w:r>
        <w:rPr>
          <w:spacing w:val="1"/>
        </w:rPr>
        <w:t xml:space="preserve"> </w:t>
      </w:r>
      <w:r>
        <w:t>стратегических направлений являются основой годового плана работы школы. Информация</w:t>
      </w:r>
      <w:r>
        <w:rPr>
          <w:spacing w:val="-57"/>
        </w:rPr>
        <w:t xml:space="preserve"> </w:t>
      </w:r>
      <w:r>
        <w:t>о ходе реализации Программы в целом и отдельных направлений ежегодно представляется</w:t>
      </w:r>
      <w:r>
        <w:rPr>
          <w:spacing w:val="1"/>
        </w:rPr>
        <w:t xml:space="preserve"> </w:t>
      </w:r>
      <w:r w:rsidR="00364408">
        <w:t xml:space="preserve">на педсовете </w:t>
      </w:r>
      <w:r>
        <w:t>школы. Вопросы оценки хода выполнения Программы, принятия</w:t>
      </w:r>
      <w:r>
        <w:rPr>
          <w:spacing w:val="1"/>
        </w:rPr>
        <w:t xml:space="preserve"> </w:t>
      </w:r>
      <w:r>
        <w:t>решений о завершении отдельных проектов, внесения изменений в реализацию проектов</w:t>
      </w:r>
      <w:r>
        <w:rPr>
          <w:spacing w:val="1"/>
        </w:rPr>
        <w:t xml:space="preserve"> </w:t>
      </w:r>
      <w:r w:rsidR="00364408">
        <w:t xml:space="preserve">решает </w:t>
      </w:r>
      <w:r>
        <w:t>Педагогический совет. Все отчеты представ</w:t>
      </w:r>
      <w:r w:rsidR="00364408">
        <w:t>лены в виде мониторин</w:t>
      </w:r>
      <w:r>
        <w:t>гов. Анализ выполнения запланированных мероприятий и</w:t>
      </w:r>
      <w:r w:rsidR="00364408">
        <w:t xml:space="preserve"> достигнутых результатов, а так</w:t>
      </w:r>
      <w:r>
        <w:t>же</w:t>
      </w:r>
      <w:r>
        <w:rPr>
          <w:spacing w:val="-3"/>
        </w:rPr>
        <w:t xml:space="preserve"> </w:t>
      </w:r>
      <w:r>
        <w:t>оперативное</w:t>
      </w:r>
      <w:r>
        <w:rPr>
          <w:spacing w:val="-2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школы.</w:t>
      </w:r>
    </w:p>
    <w:sectPr w:rsidR="00155A6E" w:rsidSect="00B910B4">
      <w:pgSz w:w="11910" w:h="16840"/>
      <w:pgMar w:top="48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7DC6"/>
    <w:multiLevelType w:val="hybridMultilevel"/>
    <w:tmpl w:val="EFD8B03C"/>
    <w:lvl w:ilvl="0" w:tplc="7A802480">
      <w:start w:val="1"/>
      <w:numFmt w:val="decimal"/>
      <w:lvlText w:val="%1."/>
      <w:lvlJc w:val="left"/>
      <w:pPr>
        <w:ind w:left="375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06E4E">
      <w:numFmt w:val="bullet"/>
      <w:lvlText w:val="•"/>
      <w:lvlJc w:val="left"/>
      <w:pPr>
        <w:ind w:left="1053" w:hanging="269"/>
      </w:pPr>
      <w:rPr>
        <w:rFonts w:hint="default"/>
        <w:lang w:val="ru-RU" w:eastAsia="en-US" w:bidi="ar-SA"/>
      </w:rPr>
    </w:lvl>
    <w:lvl w:ilvl="2" w:tplc="2326DDEE">
      <w:numFmt w:val="bullet"/>
      <w:lvlText w:val="•"/>
      <w:lvlJc w:val="left"/>
      <w:pPr>
        <w:ind w:left="1727" w:hanging="269"/>
      </w:pPr>
      <w:rPr>
        <w:rFonts w:hint="default"/>
        <w:lang w:val="ru-RU" w:eastAsia="en-US" w:bidi="ar-SA"/>
      </w:rPr>
    </w:lvl>
    <w:lvl w:ilvl="3" w:tplc="99ACFA0A">
      <w:numFmt w:val="bullet"/>
      <w:lvlText w:val="•"/>
      <w:lvlJc w:val="left"/>
      <w:pPr>
        <w:ind w:left="2400" w:hanging="269"/>
      </w:pPr>
      <w:rPr>
        <w:rFonts w:hint="default"/>
        <w:lang w:val="ru-RU" w:eastAsia="en-US" w:bidi="ar-SA"/>
      </w:rPr>
    </w:lvl>
    <w:lvl w:ilvl="4" w:tplc="E6224A4C">
      <w:numFmt w:val="bullet"/>
      <w:lvlText w:val="•"/>
      <w:lvlJc w:val="left"/>
      <w:pPr>
        <w:ind w:left="3074" w:hanging="269"/>
      </w:pPr>
      <w:rPr>
        <w:rFonts w:hint="default"/>
        <w:lang w:val="ru-RU" w:eastAsia="en-US" w:bidi="ar-SA"/>
      </w:rPr>
    </w:lvl>
    <w:lvl w:ilvl="5" w:tplc="CD7CA64C">
      <w:numFmt w:val="bullet"/>
      <w:lvlText w:val="•"/>
      <w:lvlJc w:val="left"/>
      <w:pPr>
        <w:ind w:left="3747" w:hanging="269"/>
      </w:pPr>
      <w:rPr>
        <w:rFonts w:hint="default"/>
        <w:lang w:val="ru-RU" w:eastAsia="en-US" w:bidi="ar-SA"/>
      </w:rPr>
    </w:lvl>
    <w:lvl w:ilvl="6" w:tplc="2DAC7AC8">
      <w:numFmt w:val="bullet"/>
      <w:lvlText w:val="•"/>
      <w:lvlJc w:val="left"/>
      <w:pPr>
        <w:ind w:left="4421" w:hanging="269"/>
      </w:pPr>
      <w:rPr>
        <w:rFonts w:hint="default"/>
        <w:lang w:val="ru-RU" w:eastAsia="en-US" w:bidi="ar-SA"/>
      </w:rPr>
    </w:lvl>
    <w:lvl w:ilvl="7" w:tplc="B960078E">
      <w:numFmt w:val="bullet"/>
      <w:lvlText w:val="•"/>
      <w:lvlJc w:val="left"/>
      <w:pPr>
        <w:ind w:left="5094" w:hanging="269"/>
      </w:pPr>
      <w:rPr>
        <w:rFonts w:hint="default"/>
        <w:lang w:val="ru-RU" w:eastAsia="en-US" w:bidi="ar-SA"/>
      </w:rPr>
    </w:lvl>
    <w:lvl w:ilvl="8" w:tplc="0AF496E0">
      <w:numFmt w:val="bullet"/>
      <w:lvlText w:val="•"/>
      <w:lvlJc w:val="left"/>
      <w:pPr>
        <w:ind w:left="5768" w:hanging="269"/>
      </w:pPr>
      <w:rPr>
        <w:rFonts w:hint="default"/>
        <w:lang w:val="ru-RU" w:eastAsia="en-US" w:bidi="ar-SA"/>
      </w:rPr>
    </w:lvl>
  </w:abstractNum>
  <w:abstractNum w:abstractNumId="1">
    <w:nsid w:val="01A37FFD"/>
    <w:multiLevelType w:val="hybridMultilevel"/>
    <w:tmpl w:val="AADC2C1A"/>
    <w:lvl w:ilvl="0" w:tplc="6B9E1468">
      <w:start w:val="1"/>
      <w:numFmt w:val="decimal"/>
      <w:lvlText w:val="%1."/>
      <w:lvlJc w:val="left"/>
      <w:pPr>
        <w:ind w:left="103" w:hanging="22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FF8E976">
      <w:numFmt w:val="bullet"/>
      <w:lvlText w:val="•"/>
      <w:lvlJc w:val="left"/>
      <w:pPr>
        <w:ind w:left="244" w:hanging="221"/>
      </w:pPr>
      <w:rPr>
        <w:rFonts w:hint="default"/>
        <w:lang w:val="ru-RU" w:eastAsia="en-US" w:bidi="ar-SA"/>
      </w:rPr>
    </w:lvl>
    <w:lvl w:ilvl="2" w:tplc="16924304">
      <w:numFmt w:val="bullet"/>
      <w:lvlText w:val="•"/>
      <w:lvlJc w:val="left"/>
      <w:pPr>
        <w:ind w:left="389" w:hanging="221"/>
      </w:pPr>
      <w:rPr>
        <w:rFonts w:hint="default"/>
        <w:lang w:val="ru-RU" w:eastAsia="en-US" w:bidi="ar-SA"/>
      </w:rPr>
    </w:lvl>
    <w:lvl w:ilvl="3" w:tplc="84007438">
      <w:numFmt w:val="bullet"/>
      <w:lvlText w:val="•"/>
      <w:lvlJc w:val="left"/>
      <w:pPr>
        <w:ind w:left="534" w:hanging="221"/>
      </w:pPr>
      <w:rPr>
        <w:rFonts w:hint="default"/>
        <w:lang w:val="ru-RU" w:eastAsia="en-US" w:bidi="ar-SA"/>
      </w:rPr>
    </w:lvl>
    <w:lvl w:ilvl="4" w:tplc="2CF404AA">
      <w:numFmt w:val="bullet"/>
      <w:lvlText w:val="•"/>
      <w:lvlJc w:val="left"/>
      <w:pPr>
        <w:ind w:left="679" w:hanging="221"/>
      </w:pPr>
      <w:rPr>
        <w:rFonts w:hint="default"/>
        <w:lang w:val="ru-RU" w:eastAsia="en-US" w:bidi="ar-SA"/>
      </w:rPr>
    </w:lvl>
    <w:lvl w:ilvl="5" w:tplc="6150D280">
      <w:numFmt w:val="bullet"/>
      <w:lvlText w:val="•"/>
      <w:lvlJc w:val="left"/>
      <w:pPr>
        <w:ind w:left="824" w:hanging="221"/>
      </w:pPr>
      <w:rPr>
        <w:rFonts w:hint="default"/>
        <w:lang w:val="ru-RU" w:eastAsia="en-US" w:bidi="ar-SA"/>
      </w:rPr>
    </w:lvl>
    <w:lvl w:ilvl="6" w:tplc="15E69D5C">
      <w:numFmt w:val="bullet"/>
      <w:lvlText w:val="•"/>
      <w:lvlJc w:val="left"/>
      <w:pPr>
        <w:ind w:left="969" w:hanging="221"/>
      </w:pPr>
      <w:rPr>
        <w:rFonts w:hint="default"/>
        <w:lang w:val="ru-RU" w:eastAsia="en-US" w:bidi="ar-SA"/>
      </w:rPr>
    </w:lvl>
    <w:lvl w:ilvl="7" w:tplc="40B4864A">
      <w:numFmt w:val="bullet"/>
      <w:lvlText w:val="•"/>
      <w:lvlJc w:val="left"/>
      <w:pPr>
        <w:ind w:left="1114" w:hanging="221"/>
      </w:pPr>
      <w:rPr>
        <w:rFonts w:hint="default"/>
        <w:lang w:val="ru-RU" w:eastAsia="en-US" w:bidi="ar-SA"/>
      </w:rPr>
    </w:lvl>
    <w:lvl w:ilvl="8" w:tplc="5866984E">
      <w:numFmt w:val="bullet"/>
      <w:lvlText w:val="•"/>
      <w:lvlJc w:val="left"/>
      <w:pPr>
        <w:ind w:left="1259" w:hanging="221"/>
      </w:pPr>
      <w:rPr>
        <w:rFonts w:hint="default"/>
        <w:lang w:val="ru-RU" w:eastAsia="en-US" w:bidi="ar-SA"/>
      </w:rPr>
    </w:lvl>
  </w:abstractNum>
  <w:abstractNum w:abstractNumId="2">
    <w:nsid w:val="065D50D6"/>
    <w:multiLevelType w:val="hybridMultilevel"/>
    <w:tmpl w:val="E0D877EC"/>
    <w:lvl w:ilvl="0" w:tplc="1AD4897A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884096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28D49884">
      <w:numFmt w:val="bullet"/>
      <w:lvlText w:val="•"/>
      <w:lvlJc w:val="left"/>
      <w:pPr>
        <w:ind w:left="1759" w:hanging="284"/>
      </w:pPr>
      <w:rPr>
        <w:rFonts w:hint="default"/>
        <w:lang w:val="ru-RU" w:eastAsia="en-US" w:bidi="ar-SA"/>
      </w:rPr>
    </w:lvl>
    <w:lvl w:ilvl="3" w:tplc="A2C4D25A">
      <w:numFmt w:val="bullet"/>
      <w:lvlText w:val="•"/>
      <w:lvlJc w:val="left"/>
      <w:pPr>
        <w:ind w:left="2428" w:hanging="284"/>
      </w:pPr>
      <w:rPr>
        <w:rFonts w:hint="default"/>
        <w:lang w:val="ru-RU" w:eastAsia="en-US" w:bidi="ar-SA"/>
      </w:rPr>
    </w:lvl>
    <w:lvl w:ilvl="4" w:tplc="42985724">
      <w:numFmt w:val="bullet"/>
      <w:lvlText w:val="•"/>
      <w:lvlJc w:val="left"/>
      <w:pPr>
        <w:ind w:left="3098" w:hanging="284"/>
      </w:pPr>
      <w:rPr>
        <w:rFonts w:hint="default"/>
        <w:lang w:val="ru-RU" w:eastAsia="en-US" w:bidi="ar-SA"/>
      </w:rPr>
    </w:lvl>
    <w:lvl w:ilvl="5" w:tplc="7C62311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6" w:tplc="E6FE60BA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7" w:tplc="5CB60808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8" w:tplc="63CC10B2">
      <w:numFmt w:val="bullet"/>
      <w:lvlText w:val="•"/>
      <w:lvlJc w:val="left"/>
      <w:pPr>
        <w:ind w:left="5776" w:hanging="284"/>
      </w:pPr>
      <w:rPr>
        <w:rFonts w:hint="default"/>
        <w:lang w:val="ru-RU" w:eastAsia="en-US" w:bidi="ar-SA"/>
      </w:rPr>
    </w:lvl>
  </w:abstractNum>
  <w:abstractNum w:abstractNumId="3">
    <w:nsid w:val="079D40E1"/>
    <w:multiLevelType w:val="hybridMultilevel"/>
    <w:tmpl w:val="5BFA0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82834"/>
    <w:multiLevelType w:val="multilevel"/>
    <w:tmpl w:val="F6104F12"/>
    <w:lvl w:ilvl="0">
      <w:start w:val="2"/>
      <w:numFmt w:val="decimal"/>
      <w:lvlText w:val="%1"/>
      <w:lvlJc w:val="left"/>
      <w:pPr>
        <w:ind w:left="16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6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348"/>
      </w:pPr>
      <w:rPr>
        <w:rFonts w:hint="default"/>
        <w:lang w:val="ru-RU" w:eastAsia="en-US" w:bidi="ar-SA"/>
      </w:rPr>
    </w:lvl>
  </w:abstractNum>
  <w:abstractNum w:abstractNumId="5">
    <w:nsid w:val="0D117F12"/>
    <w:multiLevelType w:val="hybridMultilevel"/>
    <w:tmpl w:val="3F4CC2A4"/>
    <w:lvl w:ilvl="0" w:tplc="8E6E98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C0989E">
      <w:numFmt w:val="bullet"/>
      <w:lvlText w:val="•"/>
      <w:lvlJc w:val="left"/>
      <w:pPr>
        <w:ind w:left="921" w:hanging="708"/>
      </w:pPr>
      <w:rPr>
        <w:rFonts w:hint="default"/>
        <w:lang w:val="ru-RU" w:eastAsia="en-US" w:bidi="ar-SA"/>
      </w:rPr>
    </w:lvl>
    <w:lvl w:ilvl="2" w:tplc="79AAFA6C">
      <w:numFmt w:val="bullet"/>
      <w:lvlText w:val="•"/>
      <w:lvlJc w:val="left"/>
      <w:pPr>
        <w:ind w:left="1022" w:hanging="708"/>
      </w:pPr>
      <w:rPr>
        <w:rFonts w:hint="default"/>
        <w:lang w:val="ru-RU" w:eastAsia="en-US" w:bidi="ar-SA"/>
      </w:rPr>
    </w:lvl>
    <w:lvl w:ilvl="3" w:tplc="BED81474">
      <w:numFmt w:val="bullet"/>
      <w:lvlText w:val="•"/>
      <w:lvlJc w:val="left"/>
      <w:pPr>
        <w:ind w:left="1124" w:hanging="708"/>
      </w:pPr>
      <w:rPr>
        <w:rFonts w:hint="default"/>
        <w:lang w:val="ru-RU" w:eastAsia="en-US" w:bidi="ar-SA"/>
      </w:rPr>
    </w:lvl>
    <w:lvl w:ilvl="4" w:tplc="147083AA">
      <w:numFmt w:val="bullet"/>
      <w:lvlText w:val="•"/>
      <w:lvlJc w:val="left"/>
      <w:pPr>
        <w:ind w:left="1225" w:hanging="708"/>
      </w:pPr>
      <w:rPr>
        <w:rFonts w:hint="default"/>
        <w:lang w:val="ru-RU" w:eastAsia="en-US" w:bidi="ar-SA"/>
      </w:rPr>
    </w:lvl>
    <w:lvl w:ilvl="5" w:tplc="B5A4D3FC">
      <w:numFmt w:val="bullet"/>
      <w:lvlText w:val="•"/>
      <w:lvlJc w:val="left"/>
      <w:pPr>
        <w:ind w:left="1327" w:hanging="708"/>
      </w:pPr>
      <w:rPr>
        <w:rFonts w:hint="default"/>
        <w:lang w:val="ru-RU" w:eastAsia="en-US" w:bidi="ar-SA"/>
      </w:rPr>
    </w:lvl>
    <w:lvl w:ilvl="6" w:tplc="11D2F2A0">
      <w:numFmt w:val="bullet"/>
      <w:lvlText w:val="•"/>
      <w:lvlJc w:val="left"/>
      <w:pPr>
        <w:ind w:left="1428" w:hanging="708"/>
      </w:pPr>
      <w:rPr>
        <w:rFonts w:hint="default"/>
        <w:lang w:val="ru-RU" w:eastAsia="en-US" w:bidi="ar-SA"/>
      </w:rPr>
    </w:lvl>
    <w:lvl w:ilvl="7" w:tplc="760C4EB6">
      <w:numFmt w:val="bullet"/>
      <w:lvlText w:val="•"/>
      <w:lvlJc w:val="left"/>
      <w:pPr>
        <w:ind w:left="1529" w:hanging="708"/>
      </w:pPr>
      <w:rPr>
        <w:rFonts w:hint="default"/>
        <w:lang w:val="ru-RU" w:eastAsia="en-US" w:bidi="ar-SA"/>
      </w:rPr>
    </w:lvl>
    <w:lvl w:ilvl="8" w:tplc="29505DCC">
      <w:numFmt w:val="bullet"/>
      <w:lvlText w:val="•"/>
      <w:lvlJc w:val="left"/>
      <w:pPr>
        <w:ind w:left="1631" w:hanging="708"/>
      </w:pPr>
      <w:rPr>
        <w:rFonts w:hint="default"/>
        <w:lang w:val="ru-RU" w:eastAsia="en-US" w:bidi="ar-SA"/>
      </w:rPr>
    </w:lvl>
  </w:abstractNum>
  <w:abstractNum w:abstractNumId="6">
    <w:nsid w:val="13F97272"/>
    <w:multiLevelType w:val="hybridMultilevel"/>
    <w:tmpl w:val="BDB67F36"/>
    <w:lvl w:ilvl="0" w:tplc="D940170E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30A4D6">
      <w:numFmt w:val="bullet"/>
      <w:lvlText w:val="•"/>
      <w:lvlJc w:val="left"/>
      <w:pPr>
        <w:ind w:left="273" w:hanging="295"/>
      </w:pPr>
      <w:rPr>
        <w:rFonts w:hint="default"/>
        <w:lang w:val="ru-RU" w:eastAsia="en-US" w:bidi="ar-SA"/>
      </w:rPr>
    </w:lvl>
    <w:lvl w:ilvl="2" w:tplc="4A527E1E">
      <w:numFmt w:val="bullet"/>
      <w:lvlText w:val="•"/>
      <w:lvlJc w:val="left"/>
      <w:pPr>
        <w:ind w:left="446" w:hanging="295"/>
      </w:pPr>
      <w:rPr>
        <w:rFonts w:hint="default"/>
        <w:lang w:val="ru-RU" w:eastAsia="en-US" w:bidi="ar-SA"/>
      </w:rPr>
    </w:lvl>
    <w:lvl w:ilvl="3" w:tplc="AF04B2D8">
      <w:numFmt w:val="bullet"/>
      <w:lvlText w:val="•"/>
      <w:lvlJc w:val="left"/>
      <w:pPr>
        <w:ind w:left="620" w:hanging="295"/>
      </w:pPr>
      <w:rPr>
        <w:rFonts w:hint="default"/>
        <w:lang w:val="ru-RU" w:eastAsia="en-US" w:bidi="ar-SA"/>
      </w:rPr>
    </w:lvl>
    <w:lvl w:ilvl="4" w:tplc="82104284">
      <w:numFmt w:val="bullet"/>
      <w:lvlText w:val="•"/>
      <w:lvlJc w:val="left"/>
      <w:pPr>
        <w:ind w:left="793" w:hanging="295"/>
      </w:pPr>
      <w:rPr>
        <w:rFonts w:hint="default"/>
        <w:lang w:val="ru-RU" w:eastAsia="en-US" w:bidi="ar-SA"/>
      </w:rPr>
    </w:lvl>
    <w:lvl w:ilvl="5" w:tplc="3524F366">
      <w:numFmt w:val="bullet"/>
      <w:lvlText w:val="•"/>
      <w:lvlJc w:val="left"/>
      <w:pPr>
        <w:ind w:left="967" w:hanging="295"/>
      </w:pPr>
      <w:rPr>
        <w:rFonts w:hint="default"/>
        <w:lang w:val="ru-RU" w:eastAsia="en-US" w:bidi="ar-SA"/>
      </w:rPr>
    </w:lvl>
    <w:lvl w:ilvl="6" w:tplc="4EF209C0">
      <w:numFmt w:val="bullet"/>
      <w:lvlText w:val="•"/>
      <w:lvlJc w:val="left"/>
      <w:pPr>
        <w:ind w:left="1140" w:hanging="295"/>
      </w:pPr>
      <w:rPr>
        <w:rFonts w:hint="default"/>
        <w:lang w:val="ru-RU" w:eastAsia="en-US" w:bidi="ar-SA"/>
      </w:rPr>
    </w:lvl>
    <w:lvl w:ilvl="7" w:tplc="830241A8">
      <w:numFmt w:val="bullet"/>
      <w:lvlText w:val="•"/>
      <w:lvlJc w:val="left"/>
      <w:pPr>
        <w:ind w:left="1313" w:hanging="295"/>
      </w:pPr>
      <w:rPr>
        <w:rFonts w:hint="default"/>
        <w:lang w:val="ru-RU" w:eastAsia="en-US" w:bidi="ar-SA"/>
      </w:rPr>
    </w:lvl>
    <w:lvl w:ilvl="8" w:tplc="558E9D5E">
      <w:numFmt w:val="bullet"/>
      <w:lvlText w:val="•"/>
      <w:lvlJc w:val="left"/>
      <w:pPr>
        <w:ind w:left="1487" w:hanging="295"/>
      </w:pPr>
      <w:rPr>
        <w:rFonts w:hint="default"/>
        <w:lang w:val="ru-RU" w:eastAsia="en-US" w:bidi="ar-SA"/>
      </w:rPr>
    </w:lvl>
  </w:abstractNum>
  <w:abstractNum w:abstractNumId="7">
    <w:nsid w:val="14B461F5"/>
    <w:multiLevelType w:val="hybridMultilevel"/>
    <w:tmpl w:val="92FEB6B2"/>
    <w:lvl w:ilvl="0" w:tplc="82CE97F4">
      <w:start w:val="1"/>
      <w:numFmt w:val="decimal"/>
      <w:lvlText w:val="%1."/>
      <w:lvlJc w:val="left"/>
      <w:pPr>
        <w:ind w:left="124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C06DA">
      <w:start w:val="3"/>
      <w:numFmt w:val="decimal"/>
      <w:lvlText w:val="%2."/>
      <w:lvlJc w:val="left"/>
      <w:pPr>
        <w:ind w:left="357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9884DAC">
      <w:numFmt w:val="bullet"/>
      <w:lvlText w:val="•"/>
      <w:lvlJc w:val="left"/>
      <w:pPr>
        <w:ind w:left="4420" w:hanging="281"/>
      </w:pPr>
      <w:rPr>
        <w:rFonts w:hint="default"/>
        <w:lang w:val="ru-RU" w:eastAsia="en-US" w:bidi="ar-SA"/>
      </w:rPr>
    </w:lvl>
    <w:lvl w:ilvl="3" w:tplc="50B478FE">
      <w:numFmt w:val="bullet"/>
      <w:lvlText w:val="•"/>
      <w:lvlJc w:val="left"/>
      <w:pPr>
        <w:ind w:left="5261" w:hanging="281"/>
      </w:pPr>
      <w:rPr>
        <w:rFonts w:hint="default"/>
        <w:lang w:val="ru-RU" w:eastAsia="en-US" w:bidi="ar-SA"/>
      </w:rPr>
    </w:lvl>
    <w:lvl w:ilvl="4" w:tplc="2DD843D8">
      <w:numFmt w:val="bullet"/>
      <w:lvlText w:val="•"/>
      <w:lvlJc w:val="left"/>
      <w:pPr>
        <w:ind w:left="6102" w:hanging="281"/>
      </w:pPr>
      <w:rPr>
        <w:rFonts w:hint="default"/>
        <w:lang w:val="ru-RU" w:eastAsia="en-US" w:bidi="ar-SA"/>
      </w:rPr>
    </w:lvl>
    <w:lvl w:ilvl="5" w:tplc="196CB6F2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6" w:tplc="DBBE8670">
      <w:numFmt w:val="bullet"/>
      <w:lvlText w:val="•"/>
      <w:lvlJc w:val="left"/>
      <w:pPr>
        <w:ind w:left="7784" w:hanging="281"/>
      </w:pPr>
      <w:rPr>
        <w:rFonts w:hint="default"/>
        <w:lang w:val="ru-RU" w:eastAsia="en-US" w:bidi="ar-SA"/>
      </w:rPr>
    </w:lvl>
    <w:lvl w:ilvl="7" w:tplc="D97C203E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  <w:lvl w:ilvl="8" w:tplc="389284A8">
      <w:numFmt w:val="bullet"/>
      <w:lvlText w:val="•"/>
      <w:lvlJc w:val="left"/>
      <w:pPr>
        <w:ind w:left="9466" w:hanging="281"/>
      </w:pPr>
      <w:rPr>
        <w:rFonts w:hint="default"/>
        <w:lang w:val="ru-RU" w:eastAsia="en-US" w:bidi="ar-SA"/>
      </w:rPr>
    </w:lvl>
  </w:abstractNum>
  <w:abstractNum w:abstractNumId="8">
    <w:nsid w:val="27AB0574"/>
    <w:multiLevelType w:val="hybridMultilevel"/>
    <w:tmpl w:val="C7BE3CA2"/>
    <w:lvl w:ilvl="0" w:tplc="6CD48FEC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6482AA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42041E22">
      <w:numFmt w:val="bullet"/>
      <w:lvlText w:val="•"/>
      <w:lvlJc w:val="left"/>
      <w:pPr>
        <w:ind w:left="1759" w:hanging="284"/>
      </w:pPr>
      <w:rPr>
        <w:rFonts w:hint="default"/>
        <w:lang w:val="ru-RU" w:eastAsia="en-US" w:bidi="ar-SA"/>
      </w:rPr>
    </w:lvl>
    <w:lvl w:ilvl="3" w:tplc="4DB218BA">
      <w:numFmt w:val="bullet"/>
      <w:lvlText w:val="•"/>
      <w:lvlJc w:val="left"/>
      <w:pPr>
        <w:ind w:left="2428" w:hanging="284"/>
      </w:pPr>
      <w:rPr>
        <w:rFonts w:hint="default"/>
        <w:lang w:val="ru-RU" w:eastAsia="en-US" w:bidi="ar-SA"/>
      </w:rPr>
    </w:lvl>
    <w:lvl w:ilvl="4" w:tplc="1E44983E">
      <w:numFmt w:val="bullet"/>
      <w:lvlText w:val="•"/>
      <w:lvlJc w:val="left"/>
      <w:pPr>
        <w:ind w:left="3098" w:hanging="284"/>
      </w:pPr>
      <w:rPr>
        <w:rFonts w:hint="default"/>
        <w:lang w:val="ru-RU" w:eastAsia="en-US" w:bidi="ar-SA"/>
      </w:rPr>
    </w:lvl>
    <w:lvl w:ilvl="5" w:tplc="F5D8275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6" w:tplc="CC3E01DA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7" w:tplc="69625B0A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8" w:tplc="2022404C">
      <w:numFmt w:val="bullet"/>
      <w:lvlText w:val="•"/>
      <w:lvlJc w:val="left"/>
      <w:pPr>
        <w:ind w:left="5776" w:hanging="284"/>
      </w:pPr>
      <w:rPr>
        <w:rFonts w:hint="default"/>
        <w:lang w:val="ru-RU" w:eastAsia="en-US" w:bidi="ar-SA"/>
      </w:rPr>
    </w:lvl>
  </w:abstractNum>
  <w:abstractNum w:abstractNumId="9">
    <w:nsid w:val="27CF7A8E"/>
    <w:multiLevelType w:val="hybridMultilevel"/>
    <w:tmpl w:val="E38E3C52"/>
    <w:lvl w:ilvl="0" w:tplc="835AA6F6">
      <w:start w:val="1"/>
      <w:numFmt w:val="decimal"/>
      <w:lvlText w:val="%1"/>
      <w:lvlJc w:val="left"/>
      <w:pPr>
        <w:ind w:left="104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5580008">
      <w:numFmt w:val="bullet"/>
      <w:lvlText w:val="•"/>
      <w:lvlJc w:val="left"/>
      <w:pPr>
        <w:ind w:left="231" w:hanging="166"/>
      </w:pPr>
      <w:rPr>
        <w:rFonts w:hint="default"/>
        <w:lang w:val="ru-RU" w:eastAsia="en-US" w:bidi="ar-SA"/>
      </w:rPr>
    </w:lvl>
    <w:lvl w:ilvl="2" w:tplc="6B869104">
      <w:numFmt w:val="bullet"/>
      <w:lvlText w:val="•"/>
      <w:lvlJc w:val="left"/>
      <w:pPr>
        <w:ind w:left="362" w:hanging="166"/>
      </w:pPr>
      <w:rPr>
        <w:rFonts w:hint="default"/>
        <w:lang w:val="ru-RU" w:eastAsia="en-US" w:bidi="ar-SA"/>
      </w:rPr>
    </w:lvl>
    <w:lvl w:ilvl="3" w:tplc="CACCAEE8">
      <w:numFmt w:val="bullet"/>
      <w:lvlText w:val="•"/>
      <w:lvlJc w:val="left"/>
      <w:pPr>
        <w:ind w:left="493" w:hanging="166"/>
      </w:pPr>
      <w:rPr>
        <w:rFonts w:hint="default"/>
        <w:lang w:val="ru-RU" w:eastAsia="en-US" w:bidi="ar-SA"/>
      </w:rPr>
    </w:lvl>
    <w:lvl w:ilvl="4" w:tplc="762AC036">
      <w:numFmt w:val="bullet"/>
      <w:lvlText w:val="•"/>
      <w:lvlJc w:val="left"/>
      <w:pPr>
        <w:ind w:left="624" w:hanging="166"/>
      </w:pPr>
      <w:rPr>
        <w:rFonts w:hint="default"/>
        <w:lang w:val="ru-RU" w:eastAsia="en-US" w:bidi="ar-SA"/>
      </w:rPr>
    </w:lvl>
    <w:lvl w:ilvl="5" w:tplc="9194829A">
      <w:numFmt w:val="bullet"/>
      <w:lvlText w:val="•"/>
      <w:lvlJc w:val="left"/>
      <w:pPr>
        <w:ind w:left="755" w:hanging="166"/>
      </w:pPr>
      <w:rPr>
        <w:rFonts w:hint="default"/>
        <w:lang w:val="ru-RU" w:eastAsia="en-US" w:bidi="ar-SA"/>
      </w:rPr>
    </w:lvl>
    <w:lvl w:ilvl="6" w:tplc="EA1A6C5A">
      <w:numFmt w:val="bullet"/>
      <w:lvlText w:val="•"/>
      <w:lvlJc w:val="left"/>
      <w:pPr>
        <w:ind w:left="886" w:hanging="166"/>
      </w:pPr>
      <w:rPr>
        <w:rFonts w:hint="default"/>
        <w:lang w:val="ru-RU" w:eastAsia="en-US" w:bidi="ar-SA"/>
      </w:rPr>
    </w:lvl>
    <w:lvl w:ilvl="7" w:tplc="18168C24">
      <w:numFmt w:val="bullet"/>
      <w:lvlText w:val="•"/>
      <w:lvlJc w:val="left"/>
      <w:pPr>
        <w:ind w:left="1017" w:hanging="166"/>
      </w:pPr>
      <w:rPr>
        <w:rFonts w:hint="default"/>
        <w:lang w:val="ru-RU" w:eastAsia="en-US" w:bidi="ar-SA"/>
      </w:rPr>
    </w:lvl>
    <w:lvl w:ilvl="8" w:tplc="BAD4F1DA">
      <w:numFmt w:val="bullet"/>
      <w:lvlText w:val="•"/>
      <w:lvlJc w:val="left"/>
      <w:pPr>
        <w:ind w:left="1148" w:hanging="166"/>
      </w:pPr>
      <w:rPr>
        <w:rFonts w:hint="default"/>
        <w:lang w:val="ru-RU" w:eastAsia="en-US" w:bidi="ar-SA"/>
      </w:rPr>
    </w:lvl>
  </w:abstractNum>
  <w:abstractNum w:abstractNumId="10">
    <w:nsid w:val="2D9C6FAB"/>
    <w:multiLevelType w:val="hybridMultilevel"/>
    <w:tmpl w:val="689CB3A8"/>
    <w:lvl w:ilvl="0" w:tplc="A688373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8C0946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2" w:tplc="431276E0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  <w:lvl w:ilvl="3" w:tplc="CDACBC4A">
      <w:numFmt w:val="bullet"/>
      <w:lvlText w:val="•"/>
      <w:lvlJc w:val="left"/>
      <w:pPr>
        <w:ind w:left="3216" w:hanging="140"/>
      </w:pPr>
      <w:rPr>
        <w:rFonts w:hint="default"/>
        <w:lang w:val="ru-RU" w:eastAsia="en-US" w:bidi="ar-SA"/>
      </w:rPr>
    </w:lvl>
    <w:lvl w:ilvl="4" w:tplc="047EC08E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5" w:tplc="A7A4DBB2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  <w:lvl w:ilvl="6" w:tplc="E99247A6">
      <w:numFmt w:val="bullet"/>
      <w:lvlText w:val="•"/>
      <w:lvlJc w:val="left"/>
      <w:pPr>
        <w:ind w:left="6312" w:hanging="140"/>
      </w:pPr>
      <w:rPr>
        <w:rFonts w:hint="default"/>
        <w:lang w:val="ru-RU" w:eastAsia="en-US" w:bidi="ar-SA"/>
      </w:rPr>
    </w:lvl>
    <w:lvl w:ilvl="7" w:tplc="FB3A842C">
      <w:numFmt w:val="bullet"/>
      <w:lvlText w:val="•"/>
      <w:lvlJc w:val="left"/>
      <w:pPr>
        <w:ind w:left="7344" w:hanging="140"/>
      </w:pPr>
      <w:rPr>
        <w:rFonts w:hint="default"/>
        <w:lang w:val="ru-RU" w:eastAsia="en-US" w:bidi="ar-SA"/>
      </w:rPr>
    </w:lvl>
    <w:lvl w:ilvl="8" w:tplc="F99C5698">
      <w:numFmt w:val="bullet"/>
      <w:lvlText w:val="•"/>
      <w:lvlJc w:val="left"/>
      <w:pPr>
        <w:ind w:left="8376" w:hanging="140"/>
      </w:pPr>
      <w:rPr>
        <w:rFonts w:hint="default"/>
        <w:lang w:val="ru-RU" w:eastAsia="en-US" w:bidi="ar-SA"/>
      </w:rPr>
    </w:lvl>
  </w:abstractNum>
  <w:abstractNum w:abstractNumId="11">
    <w:nsid w:val="36FB0644"/>
    <w:multiLevelType w:val="hybridMultilevel"/>
    <w:tmpl w:val="41666A92"/>
    <w:lvl w:ilvl="0" w:tplc="FCE8EA60">
      <w:start w:val="1"/>
      <w:numFmt w:val="decimal"/>
      <w:lvlText w:val="%1"/>
      <w:lvlJc w:val="left"/>
      <w:pPr>
        <w:ind w:left="104" w:hanging="25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364387A">
      <w:numFmt w:val="bullet"/>
      <w:lvlText w:val="•"/>
      <w:lvlJc w:val="left"/>
      <w:pPr>
        <w:ind w:left="231" w:hanging="257"/>
      </w:pPr>
      <w:rPr>
        <w:rFonts w:hint="default"/>
        <w:lang w:val="ru-RU" w:eastAsia="en-US" w:bidi="ar-SA"/>
      </w:rPr>
    </w:lvl>
    <w:lvl w:ilvl="2" w:tplc="E81E50F0">
      <w:numFmt w:val="bullet"/>
      <w:lvlText w:val="•"/>
      <w:lvlJc w:val="left"/>
      <w:pPr>
        <w:ind w:left="362" w:hanging="257"/>
      </w:pPr>
      <w:rPr>
        <w:rFonts w:hint="default"/>
        <w:lang w:val="ru-RU" w:eastAsia="en-US" w:bidi="ar-SA"/>
      </w:rPr>
    </w:lvl>
    <w:lvl w:ilvl="3" w:tplc="615C8604">
      <w:numFmt w:val="bullet"/>
      <w:lvlText w:val="•"/>
      <w:lvlJc w:val="left"/>
      <w:pPr>
        <w:ind w:left="493" w:hanging="257"/>
      </w:pPr>
      <w:rPr>
        <w:rFonts w:hint="default"/>
        <w:lang w:val="ru-RU" w:eastAsia="en-US" w:bidi="ar-SA"/>
      </w:rPr>
    </w:lvl>
    <w:lvl w:ilvl="4" w:tplc="BA18BBF4">
      <w:numFmt w:val="bullet"/>
      <w:lvlText w:val="•"/>
      <w:lvlJc w:val="left"/>
      <w:pPr>
        <w:ind w:left="624" w:hanging="257"/>
      </w:pPr>
      <w:rPr>
        <w:rFonts w:hint="default"/>
        <w:lang w:val="ru-RU" w:eastAsia="en-US" w:bidi="ar-SA"/>
      </w:rPr>
    </w:lvl>
    <w:lvl w:ilvl="5" w:tplc="1B643858">
      <w:numFmt w:val="bullet"/>
      <w:lvlText w:val="•"/>
      <w:lvlJc w:val="left"/>
      <w:pPr>
        <w:ind w:left="755" w:hanging="257"/>
      </w:pPr>
      <w:rPr>
        <w:rFonts w:hint="default"/>
        <w:lang w:val="ru-RU" w:eastAsia="en-US" w:bidi="ar-SA"/>
      </w:rPr>
    </w:lvl>
    <w:lvl w:ilvl="6" w:tplc="F3F46DFC">
      <w:numFmt w:val="bullet"/>
      <w:lvlText w:val="•"/>
      <w:lvlJc w:val="left"/>
      <w:pPr>
        <w:ind w:left="886" w:hanging="257"/>
      </w:pPr>
      <w:rPr>
        <w:rFonts w:hint="default"/>
        <w:lang w:val="ru-RU" w:eastAsia="en-US" w:bidi="ar-SA"/>
      </w:rPr>
    </w:lvl>
    <w:lvl w:ilvl="7" w:tplc="F328F116">
      <w:numFmt w:val="bullet"/>
      <w:lvlText w:val="•"/>
      <w:lvlJc w:val="left"/>
      <w:pPr>
        <w:ind w:left="1017" w:hanging="257"/>
      </w:pPr>
      <w:rPr>
        <w:rFonts w:hint="default"/>
        <w:lang w:val="ru-RU" w:eastAsia="en-US" w:bidi="ar-SA"/>
      </w:rPr>
    </w:lvl>
    <w:lvl w:ilvl="8" w:tplc="6F06B972">
      <w:numFmt w:val="bullet"/>
      <w:lvlText w:val="•"/>
      <w:lvlJc w:val="left"/>
      <w:pPr>
        <w:ind w:left="1148" w:hanging="257"/>
      </w:pPr>
      <w:rPr>
        <w:rFonts w:hint="default"/>
        <w:lang w:val="ru-RU" w:eastAsia="en-US" w:bidi="ar-SA"/>
      </w:rPr>
    </w:lvl>
  </w:abstractNum>
  <w:abstractNum w:abstractNumId="12">
    <w:nsid w:val="3CDB6515"/>
    <w:multiLevelType w:val="hybridMultilevel"/>
    <w:tmpl w:val="299EEB1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CFB26F2"/>
    <w:multiLevelType w:val="hybridMultilevel"/>
    <w:tmpl w:val="86862BD2"/>
    <w:lvl w:ilvl="0" w:tplc="68E22E0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AC3080">
      <w:numFmt w:val="bullet"/>
      <w:lvlText w:val="•"/>
      <w:lvlJc w:val="left"/>
      <w:pPr>
        <w:ind w:left="1449" w:hanging="348"/>
      </w:pPr>
      <w:rPr>
        <w:rFonts w:hint="default"/>
        <w:lang w:val="ru-RU" w:eastAsia="en-US" w:bidi="ar-SA"/>
      </w:rPr>
    </w:lvl>
    <w:lvl w:ilvl="2" w:tplc="01E89B78">
      <w:numFmt w:val="bullet"/>
      <w:lvlText w:val="•"/>
      <w:lvlJc w:val="left"/>
      <w:pPr>
        <w:ind w:left="2079" w:hanging="348"/>
      </w:pPr>
      <w:rPr>
        <w:rFonts w:hint="default"/>
        <w:lang w:val="ru-RU" w:eastAsia="en-US" w:bidi="ar-SA"/>
      </w:rPr>
    </w:lvl>
    <w:lvl w:ilvl="3" w:tplc="D9A09050">
      <w:numFmt w:val="bullet"/>
      <w:lvlText w:val="•"/>
      <w:lvlJc w:val="left"/>
      <w:pPr>
        <w:ind w:left="2708" w:hanging="348"/>
      </w:pPr>
      <w:rPr>
        <w:rFonts w:hint="default"/>
        <w:lang w:val="ru-RU" w:eastAsia="en-US" w:bidi="ar-SA"/>
      </w:rPr>
    </w:lvl>
    <w:lvl w:ilvl="4" w:tplc="EE7EE84C">
      <w:numFmt w:val="bullet"/>
      <w:lvlText w:val="•"/>
      <w:lvlJc w:val="left"/>
      <w:pPr>
        <w:ind w:left="3338" w:hanging="348"/>
      </w:pPr>
      <w:rPr>
        <w:rFonts w:hint="default"/>
        <w:lang w:val="ru-RU" w:eastAsia="en-US" w:bidi="ar-SA"/>
      </w:rPr>
    </w:lvl>
    <w:lvl w:ilvl="5" w:tplc="7004E872">
      <w:numFmt w:val="bullet"/>
      <w:lvlText w:val="•"/>
      <w:lvlJc w:val="left"/>
      <w:pPr>
        <w:ind w:left="3967" w:hanging="348"/>
      </w:pPr>
      <w:rPr>
        <w:rFonts w:hint="default"/>
        <w:lang w:val="ru-RU" w:eastAsia="en-US" w:bidi="ar-SA"/>
      </w:rPr>
    </w:lvl>
    <w:lvl w:ilvl="6" w:tplc="19AE7B96">
      <w:numFmt w:val="bullet"/>
      <w:lvlText w:val="•"/>
      <w:lvlJc w:val="left"/>
      <w:pPr>
        <w:ind w:left="4597" w:hanging="348"/>
      </w:pPr>
      <w:rPr>
        <w:rFonts w:hint="default"/>
        <w:lang w:val="ru-RU" w:eastAsia="en-US" w:bidi="ar-SA"/>
      </w:rPr>
    </w:lvl>
    <w:lvl w:ilvl="7" w:tplc="B11619E8">
      <w:numFmt w:val="bullet"/>
      <w:lvlText w:val="•"/>
      <w:lvlJc w:val="left"/>
      <w:pPr>
        <w:ind w:left="5226" w:hanging="348"/>
      </w:pPr>
      <w:rPr>
        <w:rFonts w:hint="default"/>
        <w:lang w:val="ru-RU" w:eastAsia="en-US" w:bidi="ar-SA"/>
      </w:rPr>
    </w:lvl>
    <w:lvl w:ilvl="8" w:tplc="1E8E81A2">
      <w:numFmt w:val="bullet"/>
      <w:lvlText w:val="•"/>
      <w:lvlJc w:val="left"/>
      <w:pPr>
        <w:ind w:left="5856" w:hanging="348"/>
      </w:pPr>
      <w:rPr>
        <w:rFonts w:hint="default"/>
        <w:lang w:val="ru-RU" w:eastAsia="en-US" w:bidi="ar-SA"/>
      </w:rPr>
    </w:lvl>
  </w:abstractNum>
  <w:abstractNum w:abstractNumId="14">
    <w:nsid w:val="40E71112"/>
    <w:multiLevelType w:val="hybridMultilevel"/>
    <w:tmpl w:val="39A855FC"/>
    <w:lvl w:ilvl="0" w:tplc="30C2F976">
      <w:start w:val="1"/>
      <w:numFmt w:val="decimal"/>
      <w:lvlText w:val="%1."/>
      <w:lvlJc w:val="left"/>
      <w:pPr>
        <w:ind w:left="359" w:hanging="2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8A4020">
      <w:numFmt w:val="bullet"/>
      <w:lvlText w:val="•"/>
      <w:lvlJc w:val="left"/>
      <w:pPr>
        <w:ind w:left="1035" w:hanging="252"/>
      </w:pPr>
      <w:rPr>
        <w:rFonts w:hint="default"/>
        <w:lang w:val="ru-RU" w:eastAsia="en-US" w:bidi="ar-SA"/>
      </w:rPr>
    </w:lvl>
    <w:lvl w:ilvl="2" w:tplc="9F88CD8E">
      <w:numFmt w:val="bullet"/>
      <w:lvlText w:val="•"/>
      <w:lvlJc w:val="left"/>
      <w:pPr>
        <w:ind w:left="1711" w:hanging="252"/>
      </w:pPr>
      <w:rPr>
        <w:rFonts w:hint="default"/>
        <w:lang w:val="ru-RU" w:eastAsia="en-US" w:bidi="ar-SA"/>
      </w:rPr>
    </w:lvl>
    <w:lvl w:ilvl="3" w:tplc="39BC6B98">
      <w:numFmt w:val="bullet"/>
      <w:lvlText w:val="•"/>
      <w:lvlJc w:val="left"/>
      <w:pPr>
        <w:ind w:left="2386" w:hanging="252"/>
      </w:pPr>
      <w:rPr>
        <w:rFonts w:hint="default"/>
        <w:lang w:val="ru-RU" w:eastAsia="en-US" w:bidi="ar-SA"/>
      </w:rPr>
    </w:lvl>
    <w:lvl w:ilvl="4" w:tplc="1DAE12D4">
      <w:numFmt w:val="bullet"/>
      <w:lvlText w:val="•"/>
      <w:lvlJc w:val="left"/>
      <w:pPr>
        <w:ind w:left="3062" w:hanging="252"/>
      </w:pPr>
      <w:rPr>
        <w:rFonts w:hint="default"/>
        <w:lang w:val="ru-RU" w:eastAsia="en-US" w:bidi="ar-SA"/>
      </w:rPr>
    </w:lvl>
    <w:lvl w:ilvl="5" w:tplc="C7104F3E">
      <w:numFmt w:val="bullet"/>
      <w:lvlText w:val="•"/>
      <w:lvlJc w:val="left"/>
      <w:pPr>
        <w:ind w:left="3737" w:hanging="252"/>
      </w:pPr>
      <w:rPr>
        <w:rFonts w:hint="default"/>
        <w:lang w:val="ru-RU" w:eastAsia="en-US" w:bidi="ar-SA"/>
      </w:rPr>
    </w:lvl>
    <w:lvl w:ilvl="6" w:tplc="94A02CF2">
      <w:numFmt w:val="bullet"/>
      <w:lvlText w:val="•"/>
      <w:lvlJc w:val="left"/>
      <w:pPr>
        <w:ind w:left="4413" w:hanging="252"/>
      </w:pPr>
      <w:rPr>
        <w:rFonts w:hint="default"/>
        <w:lang w:val="ru-RU" w:eastAsia="en-US" w:bidi="ar-SA"/>
      </w:rPr>
    </w:lvl>
    <w:lvl w:ilvl="7" w:tplc="898098B8">
      <w:numFmt w:val="bullet"/>
      <w:lvlText w:val="•"/>
      <w:lvlJc w:val="left"/>
      <w:pPr>
        <w:ind w:left="5088" w:hanging="252"/>
      </w:pPr>
      <w:rPr>
        <w:rFonts w:hint="default"/>
        <w:lang w:val="ru-RU" w:eastAsia="en-US" w:bidi="ar-SA"/>
      </w:rPr>
    </w:lvl>
    <w:lvl w:ilvl="8" w:tplc="55C83F8E">
      <w:numFmt w:val="bullet"/>
      <w:lvlText w:val="•"/>
      <w:lvlJc w:val="left"/>
      <w:pPr>
        <w:ind w:left="5764" w:hanging="252"/>
      </w:pPr>
      <w:rPr>
        <w:rFonts w:hint="default"/>
        <w:lang w:val="ru-RU" w:eastAsia="en-US" w:bidi="ar-SA"/>
      </w:rPr>
    </w:lvl>
  </w:abstractNum>
  <w:abstractNum w:abstractNumId="15">
    <w:nsid w:val="4AFE28B7"/>
    <w:multiLevelType w:val="hybridMultilevel"/>
    <w:tmpl w:val="8256AF6E"/>
    <w:lvl w:ilvl="0" w:tplc="B3D2070E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B00468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14A12C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3" w:tplc="B388FABE">
      <w:numFmt w:val="bullet"/>
      <w:lvlText w:val="•"/>
      <w:lvlJc w:val="left"/>
      <w:pPr>
        <w:ind w:left="3208" w:hanging="140"/>
      </w:pPr>
      <w:rPr>
        <w:rFonts w:hint="default"/>
        <w:lang w:val="ru-RU" w:eastAsia="en-US" w:bidi="ar-SA"/>
      </w:rPr>
    </w:lvl>
    <w:lvl w:ilvl="4" w:tplc="E746E880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454F8DA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  <w:lvl w:ilvl="6" w:tplc="543C10F8">
      <w:numFmt w:val="bullet"/>
      <w:lvlText w:val="•"/>
      <w:lvlJc w:val="left"/>
      <w:pPr>
        <w:ind w:left="6370" w:hanging="140"/>
      </w:pPr>
      <w:rPr>
        <w:rFonts w:hint="default"/>
        <w:lang w:val="ru-RU" w:eastAsia="en-US" w:bidi="ar-SA"/>
      </w:rPr>
    </w:lvl>
    <w:lvl w:ilvl="7" w:tplc="7EBED6CC">
      <w:numFmt w:val="bullet"/>
      <w:lvlText w:val="•"/>
      <w:lvlJc w:val="left"/>
      <w:pPr>
        <w:ind w:left="7424" w:hanging="140"/>
      </w:pPr>
      <w:rPr>
        <w:rFonts w:hint="default"/>
        <w:lang w:val="ru-RU" w:eastAsia="en-US" w:bidi="ar-SA"/>
      </w:rPr>
    </w:lvl>
    <w:lvl w:ilvl="8" w:tplc="F05C827E">
      <w:numFmt w:val="bullet"/>
      <w:lvlText w:val="•"/>
      <w:lvlJc w:val="left"/>
      <w:pPr>
        <w:ind w:left="8478" w:hanging="140"/>
      </w:pPr>
      <w:rPr>
        <w:rFonts w:hint="default"/>
        <w:lang w:val="ru-RU" w:eastAsia="en-US" w:bidi="ar-SA"/>
      </w:rPr>
    </w:lvl>
  </w:abstractNum>
  <w:abstractNum w:abstractNumId="16">
    <w:nsid w:val="4B0B3B1F"/>
    <w:multiLevelType w:val="hybridMultilevel"/>
    <w:tmpl w:val="AEF0AC78"/>
    <w:lvl w:ilvl="0" w:tplc="0C6CD158">
      <w:start w:val="1"/>
      <w:numFmt w:val="decimal"/>
      <w:lvlText w:val="%1."/>
      <w:lvlJc w:val="left"/>
      <w:pPr>
        <w:ind w:left="3179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DE09AA2">
      <w:numFmt w:val="bullet"/>
      <w:lvlText w:val="•"/>
      <w:lvlJc w:val="left"/>
      <w:pPr>
        <w:ind w:left="3976" w:hanging="282"/>
      </w:pPr>
      <w:rPr>
        <w:rFonts w:hint="default"/>
        <w:lang w:val="ru-RU" w:eastAsia="en-US" w:bidi="ar-SA"/>
      </w:rPr>
    </w:lvl>
    <w:lvl w:ilvl="2" w:tplc="A830DEC0">
      <w:numFmt w:val="bullet"/>
      <w:lvlText w:val="•"/>
      <w:lvlJc w:val="left"/>
      <w:pPr>
        <w:ind w:left="4773" w:hanging="282"/>
      </w:pPr>
      <w:rPr>
        <w:rFonts w:hint="default"/>
        <w:lang w:val="ru-RU" w:eastAsia="en-US" w:bidi="ar-SA"/>
      </w:rPr>
    </w:lvl>
    <w:lvl w:ilvl="3" w:tplc="EC367E74">
      <w:numFmt w:val="bullet"/>
      <w:lvlText w:val="•"/>
      <w:lvlJc w:val="left"/>
      <w:pPr>
        <w:ind w:left="5570" w:hanging="282"/>
      </w:pPr>
      <w:rPr>
        <w:rFonts w:hint="default"/>
        <w:lang w:val="ru-RU" w:eastAsia="en-US" w:bidi="ar-SA"/>
      </w:rPr>
    </w:lvl>
    <w:lvl w:ilvl="4" w:tplc="BB58C40C">
      <w:numFmt w:val="bullet"/>
      <w:lvlText w:val="•"/>
      <w:lvlJc w:val="left"/>
      <w:pPr>
        <w:ind w:left="6367" w:hanging="282"/>
      </w:pPr>
      <w:rPr>
        <w:rFonts w:hint="default"/>
        <w:lang w:val="ru-RU" w:eastAsia="en-US" w:bidi="ar-SA"/>
      </w:rPr>
    </w:lvl>
    <w:lvl w:ilvl="5" w:tplc="B75A6D14">
      <w:numFmt w:val="bullet"/>
      <w:lvlText w:val="•"/>
      <w:lvlJc w:val="left"/>
      <w:pPr>
        <w:ind w:left="7164" w:hanging="282"/>
      </w:pPr>
      <w:rPr>
        <w:rFonts w:hint="default"/>
        <w:lang w:val="ru-RU" w:eastAsia="en-US" w:bidi="ar-SA"/>
      </w:rPr>
    </w:lvl>
    <w:lvl w:ilvl="6" w:tplc="057E0A4C">
      <w:numFmt w:val="bullet"/>
      <w:lvlText w:val="•"/>
      <w:lvlJc w:val="left"/>
      <w:pPr>
        <w:ind w:left="7961" w:hanging="282"/>
      </w:pPr>
      <w:rPr>
        <w:rFonts w:hint="default"/>
        <w:lang w:val="ru-RU" w:eastAsia="en-US" w:bidi="ar-SA"/>
      </w:rPr>
    </w:lvl>
    <w:lvl w:ilvl="7" w:tplc="8780E0BE">
      <w:numFmt w:val="bullet"/>
      <w:lvlText w:val="•"/>
      <w:lvlJc w:val="left"/>
      <w:pPr>
        <w:ind w:left="8758" w:hanging="282"/>
      </w:pPr>
      <w:rPr>
        <w:rFonts w:hint="default"/>
        <w:lang w:val="ru-RU" w:eastAsia="en-US" w:bidi="ar-SA"/>
      </w:rPr>
    </w:lvl>
    <w:lvl w:ilvl="8" w:tplc="97702C16">
      <w:numFmt w:val="bullet"/>
      <w:lvlText w:val="•"/>
      <w:lvlJc w:val="left"/>
      <w:pPr>
        <w:ind w:left="9555" w:hanging="282"/>
      </w:pPr>
      <w:rPr>
        <w:rFonts w:hint="default"/>
        <w:lang w:val="ru-RU" w:eastAsia="en-US" w:bidi="ar-SA"/>
      </w:rPr>
    </w:lvl>
  </w:abstractNum>
  <w:abstractNum w:abstractNumId="17">
    <w:nsid w:val="507A1B0E"/>
    <w:multiLevelType w:val="hybridMultilevel"/>
    <w:tmpl w:val="1AD6CE14"/>
    <w:lvl w:ilvl="0" w:tplc="7B98F9D2">
      <w:start w:val="1"/>
      <w:numFmt w:val="decimal"/>
      <w:lvlText w:val="%1.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225BDE">
      <w:numFmt w:val="bullet"/>
      <w:lvlText w:val="•"/>
      <w:lvlJc w:val="left"/>
      <w:pPr>
        <w:ind w:left="273" w:hanging="322"/>
      </w:pPr>
      <w:rPr>
        <w:rFonts w:hint="default"/>
        <w:lang w:val="ru-RU" w:eastAsia="en-US" w:bidi="ar-SA"/>
      </w:rPr>
    </w:lvl>
    <w:lvl w:ilvl="2" w:tplc="B844ADB6">
      <w:numFmt w:val="bullet"/>
      <w:lvlText w:val="•"/>
      <w:lvlJc w:val="left"/>
      <w:pPr>
        <w:ind w:left="446" w:hanging="322"/>
      </w:pPr>
      <w:rPr>
        <w:rFonts w:hint="default"/>
        <w:lang w:val="ru-RU" w:eastAsia="en-US" w:bidi="ar-SA"/>
      </w:rPr>
    </w:lvl>
    <w:lvl w:ilvl="3" w:tplc="D5141D28">
      <w:numFmt w:val="bullet"/>
      <w:lvlText w:val="•"/>
      <w:lvlJc w:val="left"/>
      <w:pPr>
        <w:ind w:left="620" w:hanging="322"/>
      </w:pPr>
      <w:rPr>
        <w:rFonts w:hint="default"/>
        <w:lang w:val="ru-RU" w:eastAsia="en-US" w:bidi="ar-SA"/>
      </w:rPr>
    </w:lvl>
    <w:lvl w:ilvl="4" w:tplc="FC40D4A0">
      <w:numFmt w:val="bullet"/>
      <w:lvlText w:val="•"/>
      <w:lvlJc w:val="left"/>
      <w:pPr>
        <w:ind w:left="793" w:hanging="322"/>
      </w:pPr>
      <w:rPr>
        <w:rFonts w:hint="default"/>
        <w:lang w:val="ru-RU" w:eastAsia="en-US" w:bidi="ar-SA"/>
      </w:rPr>
    </w:lvl>
    <w:lvl w:ilvl="5" w:tplc="AFE8E1D2">
      <w:numFmt w:val="bullet"/>
      <w:lvlText w:val="•"/>
      <w:lvlJc w:val="left"/>
      <w:pPr>
        <w:ind w:left="967" w:hanging="322"/>
      </w:pPr>
      <w:rPr>
        <w:rFonts w:hint="default"/>
        <w:lang w:val="ru-RU" w:eastAsia="en-US" w:bidi="ar-SA"/>
      </w:rPr>
    </w:lvl>
    <w:lvl w:ilvl="6" w:tplc="F03812BE">
      <w:numFmt w:val="bullet"/>
      <w:lvlText w:val="•"/>
      <w:lvlJc w:val="left"/>
      <w:pPr>
        <w:ind w:left="1140" w:hanging="322"/>
      </w:pPr>
      <w:rPr>
        <w:rFonts w:hint="default"/>
        <w:lang w:val="ru-RU" w:eastAsia="en-US" w:bidi="ar-SA"/>
      </w:rPr>
    </w:lvl>
    <w:lvl w:ilvl="7" w:tplc="6842172E">
      <w:numFmt w:val="bullet"/>
      <w:lvlText w:val="•"/>
      <w:lvlJc w:val="left"/>
      <w:pPr>
        <w:ind w:left="1313" w:hanging="322"/>
      </w:pPr>
      <w:rPr>
        <w:rFonts w:hint="default"/>
        <w:lang w:val="ru-RU" w:eastAsia="en-US" w:bidi="ar-SA"/>
      </w:rPr>
    </w:lvl>
    <w:lvl w:ilvl="8" w:tplc="9B4AD9B4">
      <w:numFmt w:val="bullet"/>
      <w:lvlText w:val="•"/>
      <w:lvlJc w:val="left"/>
      <w:pPr>
        <w:ind w:left="1487" w:hanging="322"/>
      </w:pPr>
      <w:rPr>
        <w:rFonts w:hint="default"/>
        <w:lang w:val="ru-RU" w:eastAsia="en-US" w:bidi="ar-SA"/>
      </w:rPr>
    </w:lvl>
  </w:abstractNum>
  <w:abstractNum w:abstractNumId="18">
    <w:nsid w:val="50B20844"/>
    <w:multiLevelType w:val="hybridMultilevel"/>
    <w:tmpl w:val="91E0C242"/>
    <w:lvl w:ilvl="0" w:tplc="ED7C37F0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29FF8">
      <w:numFmt w:val="bullet"/>
      <w:lvlText w:val="•"/>
      <w:lvlJc w:val="left"/>
      <w:pPr>
        <w:ind w:left="801" w:hanging="708"/>
      </w:pPr>
      <w:rPr>
        <w:rFonts w:hint="default"/>
        <w:lang w:val="ru-RU" w:eastAsia="en-US" w:bidi="ar-SA"/>
      </w:rPr>
    </w:lvl>
    <w:lvl w:ilvl="2" w:tplc="6B7A8564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3" w:tplc="E78A327C">
      <w:numFmt w:val="bullet"/>
      <w:lvlText w:val="•"/>
      <w:lvlJc w:val="left"/>
      <w:pPr>
        <w:ind w:left="2204" w:hanging="708"/>
      </w:pPr>
      <w:rPr>
        <w:rFonts w:hint="default"/>
        <w:lang w:val="ru-RU" w:eastAsia="en-US" w:bidi="ar-SA"/>
      </w:rPr>
    </w:lvl>
    <w:lvl w:ilvl="4" w:tplc="2CDC389A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5" w:tplc="FF0AC718">
      <w:numFmt w:val="bullet"/>
      <w:lvlText w:val="•"/>
      <w:lvlJc w:val="left"/>
      <w:pPr>
        <w:ind w:left="3607" w:hanging="708"/>
      </w:pPr>
      <w:rPr>
        <w:rFonts w:hint="default"/>
        <w:lang w:val="ru-RU" w:eastAsia="en-US" w:bidi="ar-SA"/>
      </w:rPr>
    </w:lvl>
    <w:lvl w:ilvl="6" w:tplc="81FE8216">
      <w:numFmt w:val="bullet"/>
      <w:lvlText w:val="•"/>
      <w:lvlJc w:val="left"/>
      <w:pPr>
        <w:ind w:left="4309" w:hanging="708"/>
      </w:pPr>
      <w:rPr>
        <w:rFonts w:hint="default"/>
        <w:lang w:val="ru-RU" w:eastAsia="en-US" w:bidi="ar-SA"/>
      </w:rPr>
    </w:lvl>
    <w:lvl w:ilvl="7" w:tplc="E71A7BDA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8" w:tplc="BFD6257E">
      <w:numFmt w:val="bullet"/>
      <w:lvlText w:val="•"/>
      <w:lvlJc w:val="left"/>
      <w:pPr>
        <w:ind w:left="5712" w:hanging="708"/>
      </w:pPr>
      <w:rPr>
        <w:rFonts w:hint="default"/>
        <w:lang w:val="ru-RU" w:eastAsia="en-US" w:bidi="ar-SA"/>
      </w:rPr>
    </w:lvl>
  </w:abstractNum>
  <w:abstractNum w:abstractNumId="19">
    <w:nsid w:val="52B530E1"/>
    <w:multiLevelType w:val="hybridMultilevel"/>
    <w:tmpl w:val="C43E2B60"/>
    <w:lvl w:ilvl="0" w:tplc="8CFADB26">
      <w:start w:val="1"/>
      <w:numFmt w:val="decimal"/>
      <w:lvlText w:val="%1"/>
      <w:lvlJc w:val="left"/>
      <w:pPr>
        <w:ind w:left="281" w:hanging="17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826D798">
      <w:numFmt w:val="bullet"/>
      <w:lvlText w:val="•"/>
      <w:lvlJc w:val="left"/>
      <w:pPr>
        <w:ind w:left="393" w:hanging="178"/>
      </w:pPr>
      <w:rPr>
        <w:rFonts w:hint="default"/>
        <w:lang w:val="ru-RU" w:eastAsia="en-US" w:bidi="ar-SA"/>
      </w:rPr>
    </w:lvl>
    <w:lvl w:ilvl="2" w:tplc="7834D072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3" w:tplc="1CC29D44">
      <w:numFmt w:val="bullet"/>
      <w:lvlText w:val="•"/>
      <w:lvlJc w:val="left"/>
      <w:pPr>
        <w:ind w:left="619" w:hanging="178"/>
      </w:pPr>
      <w:rPr>
        <w:rFonts w:hint="default"/>
        <w:lang w:val="ru-RU" w:eastAsia="en-US" w:bidi="ar-SA"/>
      </w:rPr>
    </w:lvl>
    <w:lvl w:ilvl="4" w:tplc="BF408420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5" w:tplc="3F2286E4">
      <w:numFmt w:val="bullet"/>
      <w:lvlText w:val="•"/>
      <w:lvlJc w:val="left"/>
      <w:pPr>
        <w:ind w:left="845" w:hanging="178"/>
      </w:pPr>
      <w:rPr>
        <w:rFonts w:hint="default"/>
        <w:lang w:val="ru-RU" w:eastAsia="en-US" w:bidi="ar-SA"/>
      </w:rPr>
    </w:lvl>
    <w:lvl w:ilvl="6" w:tplc="51348BB2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7" w:tplc="97922568">
      <w:numFmt w:val="bullet"/>
      <w:lvlText w:val="•"/>
      <w:lvlJc w:val="left"/>
      <w:pPr>
        <w:ind w:left="1071" w:hanging="178"/>
      </w:pPr>
      <w:rPr>
        <w:rFonts w:hint="default"/>
        <w:lang w:val="ru-RU" w:eastAsia="en-US" w:bidi="ar-SA"/>
      </w:rPr>
    </w:lvl>
    <w:lvl w:ilvl="8" w:tplc="6F1E41A6">
      <w:numFmt w:val="bullet"/>
      <w:lvlText w:val="•"/>
      <w:lvlJc w:val="left"/>
      <w:pPr>
        <w:ind w:left="1184" w:hanging="178"/>
      </w:pPr>
      <w:rPr>
        <w:rFonts w:hint="default"/>
        <w:lang w:val="ru-RU" w:eastAsia="en-US" w:bidi="ar-SA"/>
      </w:rPr>
    </w:lvl>
  </w:abstractNum>
  <w:abstractNum w:abstractNumId="20">
    <w:nsid w:val="58851CA7"/>
    <w:multiLevelType w:val="hybridMultilevel"/>
    <w:tmpl w:val="B2749052"/>
    <w:lvl w:ilvl="0" w:tplc="058893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741550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2" w:tplc="17C43D0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ED067E18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4" w:tplc="F814BECC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5" w:tplc="0ADE4E7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6" w:tplc="30C2022C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7" w:tplc="B4D26734">
      <w:numFmt w:val="bullet"/>
      <w:lvlText w:val="•"/>
      <w:lvlJc w:val="left"/>
      <w:pPr>
        <w:ind w:left="5118" w:hanging="360"/>
      </w:pPr>
      <w:rPr>
        <w:rFonts w:hint="default"/>
        <w:lang w:val="ru-RU" w:eastAsia="en-US" w:bidi="ar-SA"/>
      </w:rPr>
    </w:lvl>
    <w:lvl w:ilvl="8" w:tplc="C4A6B482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</w:abstractNum>
  <w:abstractNum w:abstractNumId="21">
    <w:nsid w:val="5EA65C19"/>
    <w:multiLevelType w:val="hybridMultilevel"/>
    <w:tmpl w:val="F77ABA90"/>
    <w:lvl w:ilvl="0" w:tplc="CF685140">
      <w:start w:val="2"/>
      <w:numFmt w:val="decimal"/>
      <w:lvlText w:val="%1."/>
      <w:lvlJc w:val="left"/>
      <w:pPr>
        <w:ind w:left="103" w:hanging="74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D92BF28">
      <w:numFmt w:val="bullet"/>
      <w:lvlText w:val="•"/>
      <w:lvlJc w:val="left"/>
      <w:pPr>
        <w:ind w:left="244" w:hanging="742"/>
      </w:pPr>
      <w:rPr>
        <w:rFonts w:hint="default"/>
        <w:lang w:val="ru-RU" w:eastAsia="en-US" w:bidi="ar-SA"/>
      </w:rPr>
    </w:lvl>
    <w:lvl w:ilvl="2" w:tplc="D60648D0">
      <w:numFmt w:val="bullet"/>
      <w:lvlText w:val="•"/>
      <w:lvlJc w:val="left"/>
      <w:pPr>
        <w:ind w:left="389" w:hanging="742"/>
      </w:pPr>
      <w:rPr>
        <w:rFonts w:hint="default"/>
        <w:lang w:val="ru-RU" w:eastAsia="en-US" w:bidi="ar-SA"/>
      </w:rPr>
    </w:lvl>
    <w:lvl w:ilvl="3" w:tplc="DC568B50">
      <w:numFmt w:val="bullet"/>
      <w:lvlText w:val="•"/>
      <w:lvlJc w:val="left"/>
      <w:pPr>
        <w:ind w:left="534" w:hanging="742"/>
      </w:pPr>
      <w:rPr>
        <w:rFonts w:hint="default"/>
        <w:lang w:val="ru-RU" w:eastAsia="en-US" w:bidi="ar-SA"/>
      </w:rPr>
    </w:lvl>
    <w:lvl w:ilvl="4" w:tplc="E17852EE">
      <w:numFmt w:val="bullet"/>
      <w:lvlText w:val="•"/>
      <w:lvlJc w:val="left"/>
      <w:pPr>
        <w:ind w:left="679" w:hanging="742"/>
      </w:pPr>
      <w:rPr>
        <w:rFonts w:hint="default"/>
        <w:lang w:val="ru-RU" w:eastAsia="en-US" w:bidi="ar-SA"/>
      </w:rPr>
    </w:lvl>
    <w:lvl w:ilvl="5" w:tplc="CD92D78E">
      <w:numFmt w:val="bullet"/>
      <w:lvlText w:val="•"/>
      <w:lvlJc w:val="left"/>
      <w:pPr>
        <w:ind w:left="824" w:hanging="742"/>
      </w:pPr>
      <w:rPr>
        <w:rFonts w:hint="default"/>
        <w:lang w:val="ru-RU" w:eastAsia="en-US" w:bidi="ar-SA"/>
      </w:rPr>
    </w:lvl>
    <w:lvl w:ilvl="6" w:tplc="FE0C9F7E">
      <w:numFmt w:val="bullet"/>
      <w:lvlText w:val="•"/>
      <w:lvlJc w:val="left"/>
      <w:pPr>
        <w:ind w:left="969" w:hanging="742"/>
      </w:pPr>
      <w:rPr>
        <w:rFonts w:hint="default"/>
        <w:lang w:val="ru-RU" w:eastAsia="en-US" w:bidi="ar-SA"/>
      </w:rPr>
    </w:lvl>
    <w:lvl w:ilvl="7" w:tplc="1B7A6620">
      <w:numFmt w:val="bullet"/>
      <w:lvlText w:val="•"/>
      <w:lvlJc w:val="left"/>
      <w:pPr>
        <w:ind w:left="1114" w:hanging="742"/>
      </w:pPr>
      <w:rPr>
        <w:rFonts w:hint="default"/>
        <w:lang w:val="ru-RU" w:eastAsia="en-US" w:bidi="ar-SA"/>
      </w:rPr>
    </w:lvl>
    <w:lvl w:ilvl="8" w:tplc="606A4B1E">
      <w:numFmt w:val="bullet"/>
      <w:lvlText w:val="•"/>
      <w:lvlJc w:val="left"/>
      <w:pPr>
        <w:ind w:left="1259" w:hanging="742"/>
      </w:pPr>
      <w:rPr>
        <w:rFonts w:hint="default"/>
        <w:lang w:val="ru-RU" w:eastAsia="en-US" w:bidi="ar-SA"/>
      </w:rPr>
    </w:lvl>
  </w:abstractNum>
  <w:abstractNum w:abstractNumId="22">
    <w:nsid w:val="634E6291"/>
    <w:multiLevelType w:val="hybridMultilevel"/>
    <w:tmpl w:val="3A94AAAE"/>
    <w:lvl w:ilvl="0" w:tplc="77E4EDC6">
      <w:numFmt w:val="bullet"/>
      <w:lvlText w:val="•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C0C464">
      <w:numFmt w:val="bullet"/>
      <w:lvlText w:val="•"/>
      <w:lvlJc w:val="left"/>
      <w:pPr>
        <w:ind w:left="2230" w:hanging="708"/>
      </w:pPr>
      <w:rPr>
        <w:rFonts w:hint="default"/>
        <w:lang w:val="ru-RU" w:eastAsia="en-US" w:bidi="ar-SA"/>
      </w:rPr>
    </w:lvl>
    <w:lvl w:ilvl="2" w:tplc="CA804D10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3" w:tplc="DCF2E398">
      <w:numFmt w:val="bullet"/>
      <w:lvlText w:val="•"/>
      <w:lvlJc w:val="left"/>
      <w:pPr>
        <w:ind w:left="4212" w:hanging="708"/>
      </w:pPr>
      <w:rPr>
        <w:rFonts w:hint="default"/>
        <w:lang w:val="ru-RU" w:eastAsia="en-US" w:bidi="ar-SA"/>
      </w:rPr>
    </w:lvl>
    <w:lvl w:ilvl="4" w:tplc="E65252EE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C45EC636">
      <w:numFmt w:val="bullet"/>
      <w:lvlText w:val="•"/>
      <w:lvlJc w:val="left"/>
      <w:pPr>
        <w:ind w:left="6194" w:hanging="708"/>
      </w:pPr>
      <w:rPr>
        <w:rFonts w:hint="default"/>
        <w:lang w:val="ru-RU" w:eastAsia="en-US" w:bidi="ar-SA"/>
      </w:rPr>
    </w:lvl>
    <w:lvl w:ilvl="6" w:tplc="8E4C837E">
      <w:numFmt w:val="bullet"/>
      <w:lvlText w:val="•"/>
      <w:lvlJc w:val="left"/>
      <w:pPr>
        <w:ind w:left="7185" w:hanging="708"/>
      </w:pPr>
      <w:rPr>
        <w:rFonts w:hint="default"/>
        <w:lang w:val="ru-RU" w:eastAsia="en-US" w:bidi="ar-SA"/>
      </w:rPr>
    </w:lvl>
    <w:lvl w:ilvl="7" w:tplc="E528C126">
      <w:numFmt w:val="bullet"/>
      <w:lvlText w:val="•"/>
      <w:lvlJc w:val="left"/>
      <w:pPr>
        <w:ind w:left="8176" w:hanging="708"/>
      </w:pPr>
      <w:rPr>
        <w:rFonts w:hint="default"/>
        <w:lang w:val="ru-RU" w:eastAsia="en-US" w:bidi="ar-SA"/>
      </w:rPr>
    </w:lvl>
    <w:lvl w:ilvl="8" w:tplc="453EDCF4">
      <w:numFmt w:val="bullet"/>
      <w:lvlText w:val="•"/>
      <w:lvlJc w:val="left"/>
      <w:pPr>
        <w:ind w:left="9167" w:hanging="708"/>
      </w:pPr>
      <w:rPr>
        <w:rFonts w:hint="default"/>
        <w:lang w:val="ru-RU" w:eastAsia="en-US" w:bidi="ar-SA"/>
      </w:rPr>
    </w:lvl>
  </w:abstractNum>
  <w:abstractNum w:abstractNumId="23">
    <w:nsid w:val="647E100F"/>
    <w:multiLevelType w:val="hybridMultilevel"/>
    <w:tmpl w:val="745AFCCA"/>
    <w:lvl w:ilvl="0" w:tplc="9E24711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92DB38">
      <w:numFmt w:val="bullet"/>
      <w:lvlText w:val="•"/>
      <w:lvlJc w:val="left"/>
      <w:pPr>
        <w:ind w:left="273" w:hanging="128"/>
      </w:pPr>
      <w:rPr>
        <w:rFonts w:hint="default"/>
        <w:lang w:val="ru-RU" w:eastAsia="en-US" w:bidi="ar-SA"/>
      </w:rPr>
    </w:lvl>
    <w:lvl w:ilvl="2" w:tplc="7B945CFA">
      <w:numFmt w:val="bullet"/>
      <w:lvlText w:val="•"/>
      <w:lvlJc w:val="left"/>
      <w:pPr>
        <w:ind w:left="446" w:hanging="128"/>
      </w:pPr>
      <w:rPr>
        <w:rFonts w:hint="default"/>
        <w:lang w:val="ru-RU" w:eastAsia="en-US" w:bidi="ar-SA"/>
      </w:rPr>
    </w:lvl>
    <w:lvl w:ilvl="3" w:tplc="3A0EB3B8">
      <w:numFmt w:val="bullet"/>
      <w:lvlText w:val="•"/>
      <w:lvlJc w:val="left"/>
      <w:pPr>
        <w:ind w:left="620" w:hanging="128"/>
      </w:pPr>
      <w:rPr>
        <w:rFonts w:hint="default"/>
        <w:lang w:val="ru-RU" w:eastAsia="en-US" w:bidi="ar-SA"/>
      </w:rPr>
    </w:lvl>
    <w:lvl w:ilvl="4" w:tplc="3E0A5FEC">
      <w:numFmt w:val="bullet"/>
      <w:lvlText w:val="•"/>
      <w:lvlJc w:val="left"/>
      <w:pPr>
        <w:ind w:left="793" w:hanging="128"/>
      </w:pPr>
      <w:rPr>
        <w:rFonts w:hint="default"/>
        <w:lang w:val="ru-RU" w:eastAsia="en-US" w:bidi="ar-SA"/>
      </w:rPr>
    </w:lvl>
    <w:lvl w:ilvl="5" w:tplc="3930452E">
      <w:numFmt w:val="bullet"/>
      <w:lvlText w:val="•"/>
      <w:lvlJc w:val="left"/>
      <w:pPr>
        <w:ind w:left="967" w:hanging="128"/>
      </w:pPr>
      <w:rPr>
        <w:rFonts w:hint="default"/>
        <w:lang w:val="ru-RU" w:eastAsia="en-US" w:bidi="ar-SA"/>
      </w:rPr>
    </w:lvl>
    <w:lvl w:ilvl="6" w:tplc="5B8A4C58">
      <w:numFmt w:val="bullet"/>
      <w:lvlText w:val="•"/>
      <w:lvlJc w:val="left"/>
      <w:pPr>
        <w:ind w:left="1140" w:hanging="128"/>
      </w:pPr>
      <w:rPr>
        <w:rFonts w:hint="default"/>
        <w:lang w:val="ru-RU" w:eastAsia="en-US" w:bidi="ar-SA"/>
      </w:rPr>
    </w:lvl>
    <w:lvl w:ilvl="7" w:tplc="1F10F2B4">
      <w:numFmt w:val="bullet"/>
      <w:lvlText w:val="•"/>
      <w:lvlJc w:val="left"/>
      <w:pPr>
        <w:ind w:left="1313" w:hanging="128"/>
      </w:pPr>
      <w:rPr>
        <w:rFonts w:hint="default"/>
        <w:lang w:val="ru-RU" w:eastAsia="en-US" w:bidi="ar-SA"/>
      </w:rPr>
    </w:lvl>
    <w:lvl w:ilvl="8" w:tplc="9614E278">
      <w:numFmt w:val="bullet"/>
      <w:lvlText w:val="•"/>
      <w:lvlJc w:val="left"/>
      <w:pPr>
        <w:ind w:left="1487" w:hanging="128"/>
      </w:pPr>
      <w:rPr>
        <w:rFonts w:hint="default"/>
        <w:lang w:val="ru-RU" w:eastAsia="en-US" w:bidi="ar-SA"/>
      </w:rPr>
    </w:lvl>
  </w:abstractNum>
  <w:abstractNum w:abstractNumId="24">
    <w:nsid w:val="665A6809"/>
    <w:multiLevelType w:val="hybridMultilevel"/>
    <w:tmpl w:val="C944EB0A"/>
    <w:lvl w:ilvl="0" w:tplc="696CCF3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F21280">
      <w:numFmt w:val="bullet"/>
      <w:lvlText w:val="•"/>
      <w:lvlJc w:val="left"/>
      <w:pPr>
        <w:ind w:left="273" w:hanging="708"/>
      </w:pPr>
      <w:rPr>
        <w:rFonts w:hint="default"/>
        <w:lang w:val="ru-RU" w:eastAsia="en-US" w:bidi="ar-SA"/>
      </w:rPr>
    </w:lvl>
    <w:lvl w:ilvl="2" w:tplc="0DF4AE52">
      <w:numFmt w:val="bullet"/>
      <w:lvlText w:val="•"/>
      <w:lvlJc w:val="left"/>
      <w:pPr>
        <w:ind w:left="446" w:hanging="708"/>
      </w:pPr>
      <w:rPr>
        <w:rFonts w:hint="default"/>
        <w:lang w:val="ru-RU" w:eastAsia="en-US" w:bidi="ar-SA"/>
      </w:rPr>
    </w:lvl>
    <w:lvl w:ilvl="3" w:tplc="043498D2">
      <w:numFmt w:val="bullet"/>
      <w:lvlText w:val="•"/>
      <w:lvlJc w:val="left"/>
      <w:pPr>
        <w:ind w:left="620" w:hanging="708"/>
      </w:pPr>
      <w:rPr>
        <w:rFonts w:hint="default"/>
        <w:lang w:val="ru-RU" w:eastAsia="en-US" w:bidi="ar-SA"/>
      </w:rPr>
    </w:lvl>
    <w:lvl w:ilvl="4" w:tplc="374E37FA">
      <w:numFmt w:val="bullet"/>
      <w:lvlText w:val="•"/>
      <w:lvlJc w:val="left"/>
      <w:pPr>
        <w:ind w:left="793" w:hanging="708"/>
      </w:pPr>
      <w:rPr>
        <w:rFonts w:hint="default"/>
        <w:lang w:val="ru-RU" w:eastAsia="en-US" w:bidi="ar-SA"/>
      </w:rPr>
    </w:lvl>
    <w:lvl w:ilvl="5" w:tplc="F470FC44">
      <w:numFmt w:val="bullet"/>
      <w:lvlText w:val="•"/>
      <w:lvlJc w:val="left"/>
      <w:pPr>
        <w:ind w:left="967" w:hanging="708"/>
      </w:pPr>
      <w:rPr>
        <w:rFonts w:hint="default"/>
        <w:lang w:val="ru-RU" w:eastAsia="en-US" w:bidi="ar-SA"/>
      </w:rPr>
    </w:lvl>
    <w:lvl w:ilvl="6" w:tplc="622E0DA6">
      <w:numFmt w:val="bullet"/>
      <w:lvlText w:val="•"/>
      <w:lvlJc w:val="left"/>
      <w:pPr>
        <w:ind w:left="1140" w:hanging="708"/>
      </w:pPr>
      <w:rPr>
        <w:rFonts w:hint="default"/>
        <w:lang w:val="ru-RU" w:eastAsia="en-US" w:bidi="ar-SA"/>
      </w:rPr>
    </w:lvl>
    <w:lvl w:ilvl="7" w:tplc="0EBC96BC">
      <w:numFmt w:val="bullet"/>
      <w:lvlText w:val="•"/>
      <w:lvlJc w:val="left"/>
      <w:pPr>
        <w:ind w:left="1313" w:hanging="708"/>
      </w:pPr>
      <w:rPr>
        <w:rFonts w:hint="default"/>
        <w:lang w:val="ru-RU" w:eastAsia="en-US" w:bidi="ar-SA"/>
      </w:rPr>
    </w:lvl>
    <w:lvl w:ilvl="8" w:tplc="37A65366">
      <w:numFmt w:val="bullet"/>
      <w:lvlText w:val="•"/>
      <w:lvlJc w:val="left"/>
      <w:pPr>
        <w:ind w:left="1487" w:hanging="708"/>
      </w:pPr>
      <w:rPr>
        <w:rFonts w:hint="default"/>
        <w:lang w:val="ru-RU" w:eastAsia="en-US" w:bidi="ar-SA"/>
      </w:rPr>
    </w:lvl>
  </w:abstractNum>
  <w:abstractNum w:abstractNumId="25">
    <w:nsid w:val="77CE77A2"/>
    <w:multiLevelType w:val="hybridMultilevel"/>
    <w:tmpl w:val="8CC4B77C"/>
    <w:lvl w:ilvl="0" w:tplc="B4A0CEA8">
      <w:start w:val="1"/>
      <w:numFmt w:val="decimal"/>
      <w:lvlText w:val="%1"/>
      <w:lvlJc w:val="left"/>
      <w:pPr>
        <w:ind w:left="792" w:hanging="6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C265E40">
      <w:numFmt w:val="bullet"/>
      <w:lvlText w:val="•"/>
      <w:lvlJc w:val="left"/>
      <w:pPr>
        <w:ind w:left="861" w:hanging="689"/>
      </w:pPr>
      <w:rPr>
        <w:rFonts w:hint="default"/>
        <w:lang w:val="ru-RU" w:eastAsia="en-US" w:bidi="ar-SA"/>
      </w:rPr>
    </w:lvl>
    <w:lvl w:ilvl="2" w:tplc="53D6B744">
      <w:numFmt w:val="bullet"/>
      <w:lvlText w:val="•"/>
      <w:lvlJc w:val="left"/>
      <w:pPr>
        <w:ind w:left="922" w:hanging="689"/>
      </w:pPr>
      <w:rPr>
        <w:rFonts w:hint="default"/>
        <w:lang w:val="ru-RU" w:eastAsia="en-US" w:bidi="ar-SA"/>
      </w:rPr>
    </w:lvl>
    <w:lvl w:ilvl="3" w:tplc="46CC7884">
      <w:numFmt w:val="bullet"/>
      <w:lvlText w:val="•"/>
      <w:lvlJc w:val="left"/>
      <w:pPr>
        <w:ind w:left="983" w:hanging="689"/>
      </w:pPr>
      <w:rPr>
        <w:rFonts w:hint="default"/>
        <w:lang w:val="ru-RU" w:eastAsia="en-US" w:bidi="ar-SA"/>
      </w:rPr>
    </w:lvl>
    <w:lvl w:ilvl="4" w:tplc="FA260D72">
      <w:numFmt w:val="bullet"/>
      <w:lvlText w:val="•"/>
      <w:lvlJc w:val="left"/>
      <w:pPr>
        <w:ind w:left="1044" w:hanging="689"/>
      </w:pPr>
      <w:rPr>
        <w:rFonts w:hint="default"/>
        <w:lang w:val="ru-RU" w:eastAsia="en-US" w:bidi="ar-SA"/>
      </w:rPr>
    </w:lvl>
    <w:lvl w:ilvl="5" w:tplc="10887C98">
      <w:numFmt w:val="bullet"/>
      <w:lvlText w:val="•"/>
      <w:lvlJc w:val="left"/>
      <w:pPr>
        <w:ind w:left="1105" w:hanging="689"/>
      </w:pPr>
      <w:rPr>
        <w:rFonts w:hint="default"/>
        <w:lang w:val="ru-RU" w:eastAsia="en-US" w:bidi="ar-SA"/>
      </w:rPr>
    </w:lvl>
    <w:lvl w:ilvl="6" w:tplc="5A76B994">
      <w:numFmt w:val="bullet"/>
      <w:lvlText w:val="•"/>
      <w:lvlJc w:val="left"/>
      <w:pPr>
        <w:ind w:left="1166" w:hanging="689"/>
      </w:pPr>
      <w:rPr>
        <w:rFonts w:hint="default"/>
        <w:lang w:val="ru-RU" w:eastAsia="en-US" w:bidi="ar-SA"/>
      </w:rPr>
    </w:lvl>
    <w:lvl w:ilvl="7" w:tplc="DDAA817A">
      <w:numFmt w:val="bullet"/>
      <w:lvlText w:val="•"/>
      <w:lvlJc w:val="left"/>
      <w:pPr>
        <w:ind w:left="1227" w:hanging="689"/>
      </w:pPr>
      <w:rPr>
        <w:rFonts w:hint="default"/>
        <w:lang w:val="ru-RU" w:eastAsia="en-US" w:bidi="ar-SA"/>
      </w:rPr>
    </w:lvl>
    <w:lvl w:ilvl="8" w:tplc="C8B8D4A4">
      <w:numFmt w:val="bullet"/>
      <w:lvlText w:val="•"/>
      <w:lvlJc w:val="left"/>
      <w:pPr>
        <w:ind w:left="1288" w:hanging="689"/>
      </w:pPr>
      <w:rPr>
        <w:rFonts w:hint="default"/>
        <w:lang w:val="ru-RU" w:eastAsia="en-US" w:bidi="ar-SA"/>
      </w:rPr>
    </w:lvl>
  </w:abstractNum>
  <w:abstractNum w:abstractNumId="26">
    <w:nsid w:val="787B4A94"/>
    <w:multiLevelType w:val="hybridMultilevel"/>
    <w:tmpl w:val="A2A4E6B4"/>
    <w:lvl w:ilvl="0" w:tplc="2E34FB26">
      <w:start w:val="1"/>
      <w:numFmt w:val="decimal"/>
      <w:lvlText w:val="%1."/>
      <w:lvlJc w:val="left"/>
      <w:pPr>
        <w:ind w:left="103" w:hanging="31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1F40CF6">
      <w:numFmt w:val="bullet"/>
      <w:lvlText w:val="•"/>
      <w:lvlJc w:val="left"/>
      <w:pPr>
        <w:ind w:left="244" w:hanging="312"/>
      </w:pPr>
      <w:rPr>
        <w:rFonts w:hint="default"/>
        <w:lang w:val="ru-RU" w:eastAsia="en-US" w:bidi="ar-SA"/>
      </w:rPr>
    </w:lvl>
    <w:lvl w:ilvl="2" w:tplc="BEB6FEE6">
      <w:numFmt w:val="bullet"/>
      <w:lvlText w:val="•"/>
      <w:lvlJc w:val="left"/>
      <w:pPr>
        <w:ind w:left="389" w:hanging="312"/>
      </w:pPr>
      <w:rPr>
        <w:rFonts w:hint="default"/>
        <w:lang w:val="ru-RU" w:eastAsia="en-US" w:bidi="ar-SA"/>
      </w:rPr>
    </w:lvl>
    <w:lvl w:ilvl="3" w:tplc="4CD8660E">
      <w:numFmt w:val="bullet"/>
      <w:lvlText w:val="•"/>
      <w:lvlJc w:val="left"/>
      <w:pPr>
        <w:ind w:left="534" w:hanging="312"/>
      </w:pPr>
      <w:rPr>
        <w:rFonts w:hint="default"/>
        <w:lang w:val="ru-RU" w:eastAsia="en-US" w:bidi="ar-SA"/>
      </w:rPr>
    </w:lvl>
    <w:lvl w:ilvl="4" w:tplc="C29C6A52">
      <w:numFmt w:val="bullet"/>
      <w:lvlText w:val="•"/>
      <w:lvlJc w:val="left"/>
      <w:pPr>
        <w:ind w:left="679" w:hanging="312"/>
      </w:pPr>
      <w:rPr>
        <w:rFonts w:hint="default"/>
        <w:lang w:val="ru-RU" w:eastAsia="en-US" w:bidi="ar-SA"/>
      </w:rPr>
    </w:lvl>
    <w:lvl w:ilvl="5" w:tplc="69A088B2">
      <w:numFmt w:val="bullet"/>
      <w:lvlText w:val="•"/>
      <w:lvlJc w:val="left"/>
      <w:pPr>
        <w:ind w:left="824" w:hanging="312"/>
      </w:pPr>
      <w:rPr>
        <w:rFonts w:hint="default"/>
        <w:lang w:val="ru-RU" w:eastAsia="en-US" w:bidi="ar-SA"/>
      </w:rPr>
    </w:lvl>
    <w:lvl w:ilvl="6" w:tplc="9C669808">
      <w:numFmt w:val="bullet"/>
      <w:lvlText w:val="•"/>
      <w:lvlJc w:val="left"/>
      <w:pPr>
        <w:ind w:left="969" w:hanging="312"/>
      </w:pPr>
      <w:rPr>
        <w:rFonts w:hint="default"/>
        <w:lang w:val="ru-RU" w:eastAsia="en-US" w:bidi="ar-SA"/>
      </w:rPr>
    </w:lvl>
    <w:lvl w:ilvl="7" w:tplc="099E2B7C">
      <w:numFmt w:val="bullet"/>
      <w:lvlText w:val="•"/>
      <w:lvlJc w:val="left"/>
      <w:pPr>
        <w:ind w:left="1114" w:hanging="312"/>
      </w:pPr>
      <w:rPr>
        <w:rFonts w:hint="default"/>
        <w:lang w:val="ru-RU" w:eastAsia="en-US" w:bidi="ar-SA"/>
      </w:rPr>
    </w:lvl>
    <w:lvl w:ilvl="8" w:tplc="847E40CE">
      <w:numFmt w:val="bullet"/>
      <w:lvlText w:val="•"/>
      <w:lvlJc w:val="left"/>
      <w:pPr>
        <w:ind w:left="1259" w:hanging="312"/>
      </w:pPr>
      <w:rPr>
        <w:rFonts w:hint="default"/>
        <w:lang w:val="ru-RU" w:eastAsia="en-US" w:bidi="ar-SA"/>
      </w:rPr>
    </w:lvl>
  </w:abstractNum>
  <w:abstractNum w:abstractNumId="27">
    <w:nsid w:val="78C45775"/>
    <w:multiLevelType w:val="hybridMultilevel"/>
    <w:tmpl w:val="D6807876"/>
    <w:lvl w:ilvl="0" w:tplc="AA74BC22">
      <w:start w:val="1"/>
      <w:numFmt w:val="decimal"/>
      <w:lvlText w:val="%1."/>
      <w:lvlJc w:val="left"/>
      <w:pPr>
        <w:ind w:left="107" w:hanging="6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E641B4">
      <w:numFmt w:val="bullet"/>
      <w:lvlText w:val="•"/>
      <w:lvlJc w:val="left"/>
      <w:pPr>
        <w:ind w:left="273" w:hanging="675"/>
      </w:pPr>
      <w:rPr>
        <w:rFonts w:hint="default"/>
        <w:lang w:val="ru-RU" w:eastAsia="en-US" w:bidi="ar-SA"/>
      </w:rPr>
    </w:lvl>
    <w:lvl w:ilvl="2" w:tplc="29422FCE">
      <w:numFmt w:val="bullet"/>
      <w:lvlText w:val="•"/>
      <w:lvlJc w:val="left"/>
      <w:pPr>
        <w:ind w:left="446" w:hanging="675"/>
      </w:pPr>
      <w:rPr>
        <w:rFonts w:hint="default"/>
        <w:lang w:val="ru-RU" w:eastAsia="en-US" w:bidi="ar-SA"/>
      </w:rPr>
    </w:lvl>
    <w:lvl w:ilvl="3" w:tplc="785AB5E4">
      <w:numFmt w:val="bullet"/>
      <w:lvlText w:val="•"/>
      <w:lvlJc w:val="left"/>
      <w:pPr>
        <w:ind w:left="620" w:hanging="675"/>
      </w:pPr>
      <w:rPr>
        <w:rFonts w:hint="default"/>
        <w:lang w:val="ru-RU" w:eastAsia="en-US" w:bidi="ar-SA"/>
      </w:rPr>
    </w:lvl>
    <w:lvl w:ilvl="4" w:tplc="846C98E2">
      <w:numFmt w:val="bullet"/>
      <w:lvlText w:val="•"/>
      <w:lvlJc w:val="left"/>
      <w:pPr>
        <w:ind w:left="793" w:hanging="675"/>
      </w:pPr>
      <w:rPr>
        <w:rFonts w:hint="default"/>
        <w:lang w:val="ru-RU" w:eastAsia="en-US" w:bidi="ar-SA"/>
      </w:rPr>
    </w:lvl>
    <w:lvl w:ilvl="5" w:tplc="9D8C6CC0">
      <w:numFmt w:val="bullet"/>
      <w:lvlText w:val="•"/>
      <w:lvlJc w:val="left"/>
      <w:pPr>
        <w:ind w:left="967" w:hanging="675"/>
      </w:pPr>
      <w:rPr>
        <w:rFonts w:hint="default"/>
        <w:lang w:val="ru-RU" w:eastAsia="en-US" w:bidi="ar-SA"/>
      </w:rPr>
    </w:lvl>
    <w:lvl w:ilvl="6" w:tplc="6A42CE94">
      <w:numFmt w:val="bullet"/>
      <w:lvlText w:val="•"/>
      <w:lvlJc w:val="left"/>
      <w:pPr>
        <w:ind w:left="1140" w:hanging="675"/>
      </w:pPr>
      <w:rPr>
        <w:rFonts w:hint="default"/>
        <w:lang w:val="ru-RU" w:eastAsia="en-US" w:bidi="ar-SA"/>
      </w:rPr>
    </w:lvl>
    <w:lvl w:ilvl="7" w:tplc="A1D0306C">
      <w:numFmt w:val="bullet"/>
      <w:lvlText w:val="•"/>
      <w:lvlJc w:val="left"/>
      <w:pPr>
        <w:ind w:left="1313" w:hanging="675"/>
      </w:pPr>
      <w:rPr>
        <w:rFonts w:hint="default"/>
        <w:lang w:val="ru-RU" w:eastAsia="en-US" w:bidi="ar-SA"/>
      </w:rPr>
    </w:lvl>
    <w:lvl w:ilvl="8" w:tplc="2E04A838">
      <w:numFmt w:val="bullet"/>
      <w:lvlText w:val="•"/>
      <w:lvlJc w:val="left"/>
      <w:pPr>
        <w:ind w:left="1487" w:hanging="675"/>
      </w:pPr>
      <w:rPr>
        <w:rFonts w:hint="default"/>
        <w:lang w:val="ru-RU" w:eastAsia="en-US" w:bidi="ar-SA"/>
      </w:rPr>
    </w:lvl>
  </w:abstractNum>
  <w:abstractNum w:abstractNumId="28">
    <w:nsid w:val="7CCB42E1"/>
    <w:multiLevelType w:val="hybridMultilevel"/>
    <w:tmpl w:val="F36031D0"/>
    <w:lvl w:ilvl="0" w:tplc="4FC82A04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645FC0">
      <w:numFmt w:val="bullet"/>
      <w:lvlText w:val="•"/>
      <w:lvlJc w:val="left"/>
      <w:pPr>
        <w:ind w:left="273" w:hanging="224"/>
      </w:pPr>
      <w:rPr>
        <w:rFonts w:hint="default"/>
        <w:lang w:val="ru-RU" w:eastAsia="en-US" w:bidi="ar-SA"/>
      </w:rPr>
    </w:lvl>
    <w:lvl w:ilvl="2" w:tplc="DDA0FD2C">
      <w:numFmt w:val="bullet"/>
      <w:lvlText w:val="•"/>
      <w:lvlJc w:val="left"/>
      <w:pPr>
        <w:ind w:left="446" w:hanging="224"/>
      </w:pPr>
      <w:rPr>
        <w:rFonts w:hint="default"/>
        <w:lang w:val="ru-RU" w:eastAsia="en-US" w:bidi="ar-SA"/>
      </w:rPr>
    </w:lvl>
    <w:lvl w:ilvl="3" w:tplc="0B202816">
      <w:numFmt w:val="bullet"/>
      <w:lvlText w:val="•"/>
      <w:lvlJc w:val="left"/>
      <w:pPr>
        <w:ind w:left="620" w:hanging="224"/>
      </w:pPr>
      <w:rPr>
        <w:rFonts w:hint="default"/>
        <w:lang w:val="ru-RU" w:eastAsia="en-US" w:bidi="ar-SA"/>
      </w:rPr>
    </w:lvl>
    <w:lvl w:ilvl="4" w:tplc="1924C048">
      <w:numFmt w:val="bullet"/>
      <w:lvlText w:val="•"/>
      <w:lvlJc w:val="left"/>
      <w:pPr>
        <w:ind w:left="793" w:hanging="224"/>
      </w:pPr>
      <w:rPr>
        <w:rFonts w:hint="default"/>
        <w:lang w:val="ru-RU" w:eastAsia="en-US" w:bidi="ar-SA"/>
      </w:rPr>
    </w:lvl>
    <w:lvl w:ilvl="5" w:tplc="154EBB16">
      <w:numFmt w:val="bullet"/>
      <w:lvlText w:val="•"/>
      <w:lvlJc w:val="left"/>
      <w:pPr>
        <w:ind w:left="967" w:hanging="224"/>
      </w:pPr>
      <w:rPr>
        <w:rFonts w:hint="default"/>
        <w:lang w:val="ru-RU" w:eastAsia="en-US" w:bidi="ar-SA"/>
      </w:rPr>
    </w:lvl>
    <w:lvl w:ilvl="6" w:tplc="C89EDF08">
      <w:numFmt w:val="bullet"/>
      <w:lvlText w:val="•"/>
      <w:lvlJc w:val="left"/>
      <w:pPr>
        <w:ind w:left="1140" w:hanging="224"/>
      </w:pPr>
      <w:rPr>
        <w:rFonts w:hint="default"/>
        <w:lang w:val="ru-RU" w:eastAsia="en-US" w:bidi="ar-SA"/>
      </w:rPr>
    </w:lvl>
    <w:lvl w:ilvl="7" w:tplc="BB44B4C4">
      <w:numFmt w:val="bullet"/>
      <w:lvlText w:val="•"/>
      <w:lvlJc w:val="left"/>
      <w:pPr>
        <w:ind w:left="1313" w:hanging="224"/>
      </w:pPr>
      <w:rPr>
        <w:rFonts w:hint="default"/>
        <w:lang w:val="ru-RU" w:eastAsia="en-US" w:bidi="ar-SA"/>
      </w:rPr>
    </w:lvl>
    <w:lvl w:ilvl="8" w:tplc="76481DCE">
      <w:numFmt w:val="bullet"/>
      <w:lvlText w:val="•"/>
      <w:lvlJc w:val="left"/>
      <w:pPr>
        <w:ind w:left="1487" w:hanging="22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5"/>
  </w:num>
  <w:num w:numId="3">
    <w:abstractNumId w:val="24"/>
  </w:num>
  <w:num w:numId="4">
    <w:abstractNumId w:val="28"/>
  </w:num>
  <w:num w:numId="5">
    <w:abstractNumId w:val="23"/>
  </w:num>
  <w:num w:numId="6">
    <w:abstractNumId w:val="21"/>
  </w:num>
  <w:num w:numId="7">
    <w:abstractNumId w:val="6"/>
  </w:num>
  <w:num w:numId="8">
    <w:abstractNumId w:val="19"/>
  </w:num>
  <w:num w:numId="9">
    <w:abstractNumId w:val="1"/>
  </w:num>
  <w:num w:numId="10">
    <w:abstractNumId w:val="9"/>
  </w:num>
  <w:num w:numId="11">
    <w:abstractNumId w:val="26"/>
  </w:num>
  <w:num w:numId="12">
    <w:abstractNumId w:val="17"/>
  </w:num>
  <w:num w:numId="13">
    <w:abstractNumId w:val="11"/>
  </w:num>
  <w:num w:numId="14">
    <w:abstractNumId w:val="25"/>
  </w:num>
  <w:num w:numId="15">
    <w:abstractNumId w:val="7"/>
  </w:num>
  <w:num w:numId="16">
    <w:abstractNumId w:val="22"/>
  </w:num>
  <w:num w:numId="17">
    <w:abstractNumId w:val="4"/>
  </w:num>
  <w:num w:numId="18">
    <w:abstractNumId w:val="20"/>
  </w:num>
  <w:num w:numId="19">
    <w:abstractNumId w:val="8"/>
  </w:num>
  <w:num w:numId="20">
    <w:abstractNumId w:val="2"/>
  </w:num>
  <w:num w:numId="21">
    <w:abstractNumId w:val="0"/>
  </w:num>
  <w:num w:numId="22">
    <w:abstractNumId w:val="14"/>
  </w:num>
  <w:num w:numId="23">
    <w:abstractNumId w:val="13"/>
  </w:num>
  <w:num w:numId="24">
    <w:abstractNumId w:val="18"/>
  </w:num>
  <w:num w:numId="25">
    <w:abstractNumId w:val="16"/>
  </w:num>
  <w:num w:numId="26">
    <w:abstractNumId w:val="12"/>
  </w:num>
  <w:num w:numId="27">
    <w:abstractNumId w:val="3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55A6E"/>
    <w:rsid w:val="00131EFB"/>
    <w:rsid w:val="00155A6E"/>
    <w:rsid w:val="00364408"/>
    <w:rsid w:val="004269A9"/>
    <w:rsid w:val="00434AF0"/>
    <w:rsid w:val="00474908"/>
    <w:rsid w:val="006C19DC"/>
    <w:rsid w:val="006D3DA0"/>
    <w:rsid w:val="0072745F"/>
    <w:rsid w:val="00753DAB"/>
    <w:rsid w:val="0079427B"/>
    <w:rsid w:val="0092261F"/>
    <w:rsid w:val="009959BC"/>
    <w:rsid w:val="00A22808"/>
    <w:rsid w:val="00A54083"/>
    <w:rsid w:val="00A62D02"/>
    <w:rsid w:val="00AB4E5F"/>
    <w:rsid w:val="00B910B4"/>
    <w:rsid w:val="00BE7CD5"/>
    <w:rsid w:val="00C0645A"/>
    <w:rsid w:val="00CB356A"/>
    <w:rsid w:val="00D57AEF"/>
    <w:rsid w:val="00D84F01"/>
    <w:rsid w:val="00DC3E62"/>
    <w:rsid w:val="00E53B7A"/>
    <w:rsid w:val="00F9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AAAC2-C26E-4A37-9921-C761E7CD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10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10B4"/>
    <w:pPr>
      <w:ind w:left="1662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10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10B4"/>
    <w:pPr>
      <w:ind w:left="124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910B4"/>
    <w:pPr>
      <w:ind w:left="1962" w:hanging="360"/>
    </w:pPr>
  </w:style>
  <w:style w:type="paragraph" w:customStyle="1" w:styleId="TableParagraph">
    <w:name w:val="Table Paragraph"/>
    <w:basedOn w:val="a"/>
    <w:uiPriority w:val="1"/>
    <w:qFormat/>
    <w:rsid w:val="00B910B4"/>
    <w:pPr>
      <w:ind w:left="107"/>
    </w:pPr>
  </w:style>
  <w:style w:type="paragraph" w:customStyle="1" w:styleId="Default">
    <w:name w:val="Default"/>
    <w:rsid w:val="006C19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6C19D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4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27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A22808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4749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2663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повышения качества образования</vt:lpstr>
    </vt:vector>
  </TitlesOfParts>
  <Company>SPecialiST RePack</Company>
  <LinksUpToDate>false</LinksUpToDate>
  <CharactersWithSpaces>17811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повышения качества образования</dc:title>
  <dc:creator>Rus</dc:creator>
  <cp:lastModifiedBy>Гулина</cp:lastModifiedBy>
  <cp:revision>11</cp:revision>
  <dcterms:created xsi:type="dcterms:W3CDTF">2021-07-26T19:58:00Z</dcterms:created>
  <dcterms:modified xsi:type="dcterms:W3CDTF">2021-08-24T19:10:00Z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2021-07-12T00:00:00Z</vt:filetime>
  </property>
</Properties>
</file>